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D03880" w:rsidRPr="00FF2FAF" w:rsidRDefault="00D03880" w:rsidP="00D03880">
      <w:pPr>
        <w:jc w:val="center"/>
        <w:rPr>
          <w:b/>
        </w:rPr>
      </w:pPr>
    </w:p>
    <w:p w:rsidR="00D03880" w:rsidRPr="00FF2FAF" w:rsidRDefault="00D03880" w:rsidP="00D03880">
      <w:pPr>
        <w:jc w:val="center"/>
        <w:rPr>
          <w:b/>
        </w:rPr>
      </w:pPr>
    </w:p>
    <w:p w:rsidR="00E27CBF" w:rsidRDefault="00D03880" w:rsidP="00D03880">
      <w:pPr>
        <w:suppressAutoHyphens/>
        <w:spacing w:line="0" w:lineRule="atLeast"/>
        <w:ind w:firstLine="5744"/>
        <w:jc w:val="right"/>
      </w:pPr>
      <w:r w:rsidRPr="00FF2FAF">
        <w:t>Приложение к ППС</w:t>
      </w:r>
      <w:r w:rsidR="00C323A0">
        <w:t>СЗ</w:t>
      </w:r>
    </w:p>
    <w:p w:rsidR="00D03880" w:rsidRPr="00FF2FAF" w:rsidRDefault="00D03880" w:rsidP="00D03880">
      <w:pPr>
        <w:suppressAutoHyphens/>
        <w:spacing w:line="0" w:lineRule="atLeast"/>
        <w:ind w:firstLine="5744"/>
        <w:jc w:val="right"/>
      </w:pP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D03880" w:rsidRPr="00FF2FAF" w:rsidRDefault="00D03880" w:rsidP="00D0388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03880" w:rsidRPr="00FF2FAF" w:rsidRDefault="00D03880" w:rsidP="00D0388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</w:pPr>
    </w:p>
    <w:p w:rsidR="00D03880" w:rsidRPr="00FF2FAF" w:rsidRDefault="00D03880" w:rsidP="00D0388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D03880" w:rsidRPr="00FF2FAF" w:rsidRDefault="00D03880" w:rsidP="00D03880">
      <w:pPr>
        <w:jc w:val="both"/>
        <w:rPr>
          <w:b/>
        </w:rPr>
      </w:pP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</w:t>
      </w:r>
      <w:r w:rsidR="00963E93">
        <w:rPr>
          <w:b/>
          <w:caps/>
        </w:rPr>
        <w:t>УДб.05</w:t>
      </w:r>
      <w:r w:rsidRPr="00FF2FAF">
        <w:rPr>
          <w:b/>
          <w:caps/>
        </w:rPr>
        <w:t xml:space="preserve"> «</w:t>
      </w:r>
      <w:r w:rsidR="00732FE1">
        <w:rPr>
          <w:b/>
          <w:caps/>
        </w:rPr>
        <w:t>математика</w:t>
      </w:r>
      <w:bookmarkStart w:id="0" w:name="_GoBack"/>
      <w:bookmarkEnd w:id="0"/>
      <w:r w:rsidRPr="00FF2FAF">
        <w:rPr>
          <w:b/>
          <w:caps/>
        </w:rPr>
        <w:t>»</w:t>
      </w: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803B7" w:rsidRPr="00CB65FB" w:rsidRDefault="00D03880" w:rsidP="00B803B7">
      <w:pPr>
        <w:jc w:val="center"/>
      </w:pPr>
      <w:r w:rsidRPr="00FF2FAF">
        <w:t>Профиль профессионального образования</w:t>
      </w:r>
      <w:proofErr w:type="gramStart"/>
      <w:r w:rsidRPr="00FF2FAF">
        <w:t>:</w:t>
      </w:r>
      <w:r w:rsidR="00B803B7" w:rsidRPr="00CB65FB">
        <w:rPr>
          <w:u w:val="single"/>
        </w:rPr>
        <w:t>е</w:t>
      </w:r>
      <w:proofErr w:type="gramEnd"/>
      <w:r w:rsidR="00B803B7" w:rsidRPr="00CB65FB">
        <w:rPr>
          <w:u w:val="single"/>
        </w:rPr>
        <w:t>стественнонаучный</w:t>
      </w:r>
    </w:p>
    <w:p w:rsidR="00B803B7" w:rsidRPr="00CB65FB" w:rsidRDefault="00B803B7" w:rsidP="00B803B7">
      <w:pPr>
        <w:jc w:val="center"/>
      </w:pPr>
      <w:r>
        <w:t xml:space="preserve">Специальность </w:t>
      </w:r>
      <w:r w:rsidRPr="00CB65FB">
        <w:t xml:space="preserve">СПО: </w:t>
      </w:r>
      <w:r>
        <w:rPr>
          <w:u w:val="single"/>
        </w:rPr>
        <w:t xml:space="preserve">43.02.15 </w:t>
      </w:r>
      <w:r w:rsidRPr="00CB65FB">
        <w:rPr>
          <w:u w:val="single"/>
        </w:rPr>
        <w:t xml:space="preserve"> Повар</w:t>
      </w:r>
      <w:r>
        <w:rPr>
          <w:u w:val="single"/>
        </w:rPr>
        <w:t>ское</w:t>
      </w:r>
      <w:r w:rsidR="00C323A0">
        <w:rPr>
          <w:u w:val="single"/>
        </w:rPr>
        <w:t xml:space="preserve"> и</w:t>
      </w:r>
      <w:r w:rsidRPr="00CB65FB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B803B7" w:rsidRPr="00CB65FB" w:rsidRDefault="00B803B7" w:rsidP="00B803B7">
      <w:pPr>
        <w:jc w:val="center"/>
      </w:pPr>
      <w:r w:rsidRPr="00CB65FB">
        <w:t xml:space="preserve">Уровень изучения: </w:t>
      </w:r>
      <w:r w:rsidRPr="00CB65FB">
        <w:rPr>
          <w:u w:val="single"/>
        </w:rPr>
        <w:t>профильный</w:t>
      </w:r>
    </w:p>
    <w:p w:rsidR="00B803B7" w:rsidRPr="00CB65FB" w:rsidRDefault="00B803B7" w:rsidP="00B803B7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3138"/>
        </w:tabs>
        <w:jc w:val="both"/>
      </w:pPr>
      <w:r w:rsidRPr="00FF2FAF">
        <w:tab/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63E93" w:rsidRPr="00454B5B" w:rsidRDefault="00963E93" w:rsidP="00963E93">
      <w:pPr>
        <w:jc w:val="center"/>
        <w:rPr>
          <w:bCs/>
          <w:color w:val="FF0000"/>
        </w:rPr>
      </w:pPr>
      <w:r w:rsidRPr="008E0A0C">
        <w:rPr>
          <w:bCs/>
        </w:rPr>
        <w:t xml:space="preserve">Курс </w:t>
      </w:r>
      <w:r w:rsidRPr="008E0A0C">
        <w:rPr>
          <w:bCs/>
          <w:u w:val="single"/>
          <w:lang w:val="en-US"/>
        </w:rPr>
        <w:t>I</w:t>
      </w:r>
      <w:r w:rsidRPr="00454B5B">
        <w:rPr>
          <w:bCs/>
          <w:color w:val="FF0000"/>
        </w:rPr>
        <w:t xml:space="preserve">         </w:t>
      </w:r>
      <w:r w:rsidRPr="008E0A0C">
        <w:rPr>
          <w:bCs/>
        </w:rPr>
        <w:t xml:space="preserve">Группа  </w:t>
      </w:r>
      <w:r w:rsidRPr="008E0A0C">
        <w:rPr>
          <w:bCs/>
          <w:u w:val="single"/>
        </w:rPr>
        <w:t>10</w:t>
      </w:r>
      <w:r>
        <w:rPr>
          <w:bCs/>
          <w:u w:val="single"/>
        </w:rPr>
        <w:t>2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C323A0" w:rsidRPr="00FF2FAF" w:rsidRDefault="00C323A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D03880" w:rsidRPr="00FF2FAF" w:rsidRDefault="00D03880" w:rsidP="00D0388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 xml:space="preserve">Ребриха </w:t>
      </w:r>
      <w:r w:rsidR="00900D2D">
        <w:rPr>
          <w:spacing w:val="-2"/>
        </w:rPr>
        <w:t>2018</w:t>
      </w:r>
    </w:p>
    <w:p w:rsidR="00D03880" w:rsidRPr="00FF2FAF" w:rsidRDefault="00D03880" w:rsidP="00D03880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8714C1">
        <w:rPr>
          <w:rFonts w:eastAsia="Calibri"/>
          <w:sz w:val="22"/>
          <w:szCs w:val="22"/>
          <w:lang w:eastAsia="en-US"/>
        </w:rPr>
        <w:t>«Математика</w:t>
      </w:r>
      <w:r w:rsidR="00FC33ED">
        <w:t>»</w:t>
      </w:r>
      <w:r w:rsidR="00470CCE">
        <w:t xml:space="preserve"> </w:t>
      </w:r>
      <w:r w:rsidRPr="00FF2FAF">
        <w:rPr>
          <w:bCs/>
        </w:rPr>
        <w:t>и</w:t>
      </w:r>
      <w:r w:rsidR="00FC33ED">
        <w:t xml:space="preserve"> и</w:t>
      </w:r>
      <w:r w:rsidRPr="00FF2FAF">
        <w:t>нструкцией по составлению календарно-тематического плана.</w:t>
      </w:r>
    </w:p>
    <w:p w:rsidR="00D03880" w:rsidRPr="00FF2FAF" w:rsidRDefault="00D03880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D03880" w:rsidRPr="00FF2FAF" w:rsidRDefault="00D03880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D03880" w:rsidRPr="00FF2FAF" w:rsidRDefault="00D03880" w:rsidP="00D038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D03880" w:rsidRPr="00FF2FAF" w:rsidRDefault="00FC33ED" w:rsidP="00D0388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Чернакова Т.С.преподаватель высшей </w:t>
      </w:r>
      <w:r w:rsidR="00D03880" w:rsidRPr="00FF2FAF">
        <w:t xml:space="preserve"> квалификационной категории</w:t>
      </w:r>
    </w:p>
    <w:p w:rsidR="00D03880" w:rsidRPr="00FF2FAF" w:rsidRDefault="00D03880" w:rsidP="00D03880">
      <w:pPr>
        <w:widowControl w:val="0"/>
        <w:suppressAutoHyphens/>
      </w:pPr>
    </w:p>
    <w:p w:rsidR="00D03880" w:rsidRPr="00FF2FAF" w:rsidRDefault="00D03880" w:rsidP="00D03880">
      <w:pPr>
        <w:widowControl w:val="0"/>
        <w:suppressAutoHyphens/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</w:t>
      </w:r>
      <w:r w:rsidR="00E27CBF">
        <w:t xml:space="preserve">исциплин протокол № 10 </w:t>
      </w:r>
      <w:r w:rsidR="000C1B8C">
        <w:t xml:space="preserve"> от «</w:t>
      </w:r>
      <w:r w:rsidR="00E27CBF">
        <w:t xml:space="preserve">22 </w:t>
      </w:r>
      <w:r w:rsidR="00416C90">
        <w:rPr>
          <w:u w:val="single"/>
        </w:rPr>
        <w:t>»</w:t>
      </w:r>
      <w:r w:rsidR="00E27CBF">
        <w:rPr>
          <w:u w:val="single"/>
        </w:rPr>
        <w:t xml:space="preserve">июня </w:t>
      </w:r>
      <w:r w:rsidR="000C1B8C" w:rsidRPr="000C1B8C">
        <w:rPr>
          <w:u w:val="single"/>
        </w:rPr>
        <w:t>201</w:t>
      </w:r>
      <w:r w:rsidR="00963E93">
        <w:rPr>
          <w:u w:val="single"/>
        </w:rPr>
        <w:t>8</w:t>
      </w:r>
      <w:r w:rsidRPr="00FF2FAF">
        <w:t xml:space="preserve"> г.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D03880" w:rsidRPr="00FF2FAF" w:rsidRDefault="00E27CBF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</w:t>
      </w:r>
      <w:r w:rsidR="00D03880" w:rsidRPr="00FF2FAF">
        <w:t>подпись               инициалы, фамилия</w:t>
      </w:r>
    </w:p>
    <w:p w:rsidR="00D03880" w:rsidRPr="00FF2FAF" w:rsidRDefault="00D03880" w:rsidP="00D03880">
      <w:pPr>
        <w:widowControl w:val="0"/>
        <w:tabs>
          <w:tab w:val="left" w:pos="0"/>
        </w:tabs>
        <w:suppressAutoHyphens/>
        <w:rPr>
          <w:caps/>
        </w:rPr>
      </w:pPr>
    </w:p>
    <w:p w:rsidR="00D03880" w:rsidRPr="00FF2FAF" w:rsidRDefault="00D03880" w:rsidP="00D03880">
      <w:pPr>
        <w:widowControl w:val="0"/>
        <w:tabs>
          <w:tab w:val="left" w:pos="0"/>
        </w:tabs>
        <w:suppressAutoHyphens/>
        <w:rPr>
          <w:caps/>
        </w:rPr>
      </w:pP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D03880" w:rsidRPr="00FF2FAF" w:rsidRDefault="00D03880" w:rsidP="00D0388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долж</w:t>
      </w:r>
      <w:r w:rsidR="004C742D">
        <w:t xml:space="preserve">ность                                 </w:t>
      </w:r>
      <w:r w:rsidRPr="00FF2FAF">
        <w:t xml:space="preserve"> подп</w:t>
      </w:r>
      <w:r w:rsidR="004C742D">
        <w:t xml:space="preserve">ись                       </w:t>
      </w:r>
      <w:r w:rsidRPr="00FF2FAF">
        <w:t xml:space="preserve"> инициалы, фамилия</w:t>
      </w:r>
    </w:p>
    <w:p w:rsidR="00D03880" w:rsidRPr="00FF2FAF" w:rsidRDefault="00D03880" w:rsidP="00D038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br w:type="page"/>
      </w:r>
    </w:p>
    <w:p w:rsidR="00D03880" w:rsidRPr="00922007" w:rsidRDefault="00D03880" w:rsidP="00D03880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8"/>
        <w:gridCol w:w="1297"/>
        <w:gridCol w:w="1345"/>
        <w:gridCol w:w="966"/>
        <w:gridCol w:w="1522"/>
        <w:gridCol w:w="1582"/>
        <w:gridCol w:w="1364"/>
      </w:tblGrid>
      <w:tr w:rsidR="00D03880" w:rsidRPr="00171481" w:rsidTr="00A053FA">
        <w:tc>
          <w:tcPr>
            <w:tcW w:w="666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D03880" w:rsidRPr="00171481" w:rsidTr="00A053FA">
        <w:tc>
          <w:tcPr>
            <w:tcW w:w="666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D03880" w:rsidRPr="00171481" w:rsidRDefault="00D03880" w:rsidP="00CF2FB8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</w:tr>
      <w:tr w:rsidR="00D03880" w:rsidRPr="00171481" w:rsidTr="00A053FA">
        <w:tc>
          <w:tcPr>
            <w:tcW w:w="666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D03880" w:rsidRPr="00171481" w:rsidRDefault="00264EDE" w:rsidP="00CF2FB8">
            <w:pPr>
              <w:jc w:val="center"/>
              <w:rPr>
                <w:bCs/>
              </w:rPr>
            </w:pPr>
            <w:r>
              <w:rPr>
                <w:bCs/>
              </w:rPr>
              <w:t>Практическая работа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964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27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09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4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520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580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362" w:type="dxa"/>
          </w:tcPr>
          <w:p w:rsidR="00D03880" w:rsidRPr="00171481" w:rsidRDefault="00D03880" w:rsidP="00CF2FB8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>
              <w:rPr>
                <w:bCs/>
              </w:rPr>
              <w:t>1/1</w:t>
            </w:r>
          </w:p>
        </w:tc>
        <w:tc>
          <w:tcPr>
            <w:tcW w:w="827" w:type="dxa"/>
          </w:tcPr>
          <w:p w:rsidR="00D03880" w:rsidRPr="00171481" w:rsidRDefault="001558B5" w:rsidP="00CF2FB8">
            <w:pPr>
              <w:jc w:val="center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1309" w:type="dxa"/>
          </w:tcPr>
          <w:p w:rsidR="00D03880" w:rsidRPr="00171481" w:rsidRDefault="00395278" w:rsidP="00CF2FB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E6B2E">
              <w:rPr>
                <w:bCs/>
              </w:rPr>
              <w:t>2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03880" w:rsidRPr="00171481" w:rsidRDefault="00BE6B2E" w:rsidP="00CF2FB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20" w:type="dxa"/>
          </w:tcPr>
          <w:p w:rsidR="00D03880" w:rsidRPr="00171481" w:rsidRDefault="001558B5" w:rsidP="00CF2FB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EB5A0F">
              <w:rPr>
                <w:bCs/>
              </w:rPr>
              <w:t>9</w:t>
            </w:r>
          </w:p>
        </w:tc>
        <w:tc>
          <w:tcPr>
            <w:tcW w:w="1580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03880" w:rsidRPr="00171481" w:rsidRDefault="009253A7" w:rsidP="00CF2FB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EB5A0F">
              <w:rPr>
                <w:bCs/>
              </w:rPr>
              <w:t>7</w:t>
            </w: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827" w:type="dxa"/>
          </w:tcPr>
          <w:p w:rsidR="00D03880" w:rsidRPr="00171481" w:rsidRDefault="001558B5" w:rsidP="00CF2FB8">
            <w:pPr>
              <w:jc w:val="center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1309" w:type="dxa"/>
          </w:tcPr>
          <w:p w:rsidR="00D03880" w:rsidRPr="00171481" w:rsidRDefault="00395278" w:rsidP="00CF2FB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BE6B2E">
              <w:rPr>
                <w:bCs/>
              </w:rPr>
              <w:t>6</w:t>
            </w:r>
          </w:p>
        </w:tc>
        <w:tc>
          <w:tcPr>
            <w:tcW w:w="1343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D03880" w:rsidRPr="00171481" w:rsidRDefault="00BE6B2E" w:rsidP="00CF2FB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520" w:type="dxa"/>
          </w:tcPr>
          <w:p w:rsidR="00D03880" w:rsidRPr="00171481" w:rsidRDefault="00EB5A0F" w:rsidP="00CF2FB8">
            <w:pPr>
              <w:jc w:val="center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1580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D03880" w:rsidRPr="00171481" w:rsidRDefault="00EC2D01" w:rsidP="0092221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B5A0F">
              <w:rPr>
                <w:bCs/>
              </w:rPr>
              <w:t>47</w:t>
            </w:r>
          </w:p>
        </w:tc>
      </w:tr>
      <w:tr w:rsidR="00D03880" w:rsidRPr="00171481" w:rsidTr="00A053FA">
        <w:tc>
          <w:tcPr>
            <w:tcW w:w="666" w:type="dxa"/>
          </w:tcPr>
          <w:p w:rsidR="00D03880" w:rsidRPr="00171481" w:rsidRDefault="00D03880" w:rsidP="00CF2FB8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D03880" w:rsidRPr="00F03291" w:rsidRDefault="00A053FA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156</w:t>
            </w:r>
          </w:p>
        </w:tc>
        <w:tc>
          <w:tcPr>
            <w:tcW w:w="1309" w:type="dxa"/>
          </w:tcPr>
          <w:p w:rsidR="00D03880" w:rsidRPr="00F03291" w:rsidRDefault="00A21B72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CA7A3B">
              <w:rPr>
                <w:b/>
                <w:bCs/>
              </w:rPr>
              <w:t>8</w:t>
            </w:r>
          </w:p>
        </w:tc>
        <w:tc>
          <w:tcPr>
            <w:tcW w:w="1343" w:type="dxa"/>
          </w:tcPr>
          <w:p w:rsidR="00D03880" w:rsidRPr="00F03291" w:rsidRDefault="00D03880" w:rsidP="00CF2FB8">
            <w:pPr>
              <w:jc w:val="center"/>
              <w:rPr>
                <w:b/>
                <w:bCs/>
              </w:rPr>
            </w:pPr>
          </w:p>
        </w:tc>
        <w:tc>
          <w:tcPr>
            <w:tcW w:w="964" w:type="dxa"/>
          </w:tcPr>
          <w:p w:rsidR="00D03880" w:rsidRPr="00F03291" w:rsidRDefault="004B73CA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D03880" w:rsidRPr="00F03291" w:rsidRDefault="00CA7A3B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1580" w:type="dxa"/>
          </w:tcPr>
          <w:p w:rsidR="00D03880" w:rsidRPr="00FC33ED" w:rsidRDefault="00FC33ED" w:rsidP="00CF2FB8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1362" w:type="dxa"/>
          </w:tcPr>
          <w:p w:rsidR="00D03880" w:rsidRPr="00F03291" w:rsidRDefault="00EC2D01" w:rsidP="00CF2F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234</w:t>
            </w:r>
          </w:p>
        </w:tc>
      </w:tr>
    </w:tbl>
    <w:p w:rsidR="00D03880" w:rsidRDefault="00D03880" w:rsidP="00D03880">
      <w:pPr>
        <w:jc w:val="both"/>
        <w:rPr>
          <w:b/>
          <w:color w:val="FF0000"/>
          <w:sz w:val="28"/>
          <w:szCs w:val="28"/>
        </w:rPr>
      </w:pPr>
    </w:p>
    <w:p w:rsidR="00D03880" w:rsidRPr="00C323A0" w:rsidRDefault="00D03880" w:rsidP="00D03880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323A0">
        <w:rPr>
          <w:rFonts w:eastAsia="Calibri"/>
          <w:lang w:eastAsia="en-US"/>
        </w:rPr>
        <w:t>Контрольн</w:t>
      </w:r>
      <w:proofErr w:type="gramStart"/>
      <w:r w:rsidRPr="00C323A0">
        <w:rPr>
          <w:rFonts w:eastAsia="Calibri"/>
          <w:lang w:eastAsia="en-US"/>
        </w:rPr>
        <w:t>о-</w:t>
      </w:r>
      <w:proofErr w:type="gramEnd"/>
      <w:r w:rsidRPr="00C323A0">
        <w:rPr>
          <w:rFonts w:eastAsia="Calibri"/>
          <w:lang w:eastAsia="en-US"/>
        </w:rPr>
        <w:t xml:space="preserve"> оценочные средства обеспечивают контроль и оценку следующих  результатов обучения по </w:t>
      </w:r>
      <w:r w:rsidR="00470CCE">
        <w:rPr>
          <w:rFonts w:eastAsia="Calibri"/>
          <w:lang w:eastAsia="en-US"/>
        </w:rPr>
        <w:t>дисциплине «Математика</w:t>
      </w:r>
      <w:r w:rsidRPr="00C323A0">
        <w:rPr>
          <w:u w:val="single"/>
        </w:rPr>
        <w:t>».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D03880" w:rsidRPr="008714C1" w:rsidTr="00CF2FB8">
        <w:tc>
          <w:tcPr>
            <w:tcW w:w="9606" w:type="dxa"/>
            <w:gridSpan w:val="2"/>
          </w:tcPr>
          <w:p w:rsidR="00D03880" w:rsidRPr="008714C1" w:rsidRDefault="00D03880" w:rsidP="00CF2FB8">
            <w:pPr>
              <w:spacing w:after="200"/>
              <w:rPr>
                <w:b/>
                <w:color w:val="000000"/>
              </w:rPr>
            </w:pPr>
            <w:r w:rsidRPr="008714C1">
              <w:rPr>
                <w:b/>
                <w:color w:val="000000"/>
              </w:rPr>
              <w:t>Предметные</w:t>
            </w:r>
          </w:p>
        </w:tc>
      </w:tr>
      <w:tr w:rsidR="00D03880" w:rsidRPr="008714C1" w:rsidTr="00CF2FB8">
        <w:trPr>
          <w:trHeight w:val="1010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П.1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8714C1">
              <w:rPr>
                <w:rFonts w:eastAsia="Calibri"/>
                <w:lang w:eastAsia="en-US"/>
              </w:rPr>
              <w:t>Сформированностьпредставлений</w:t>
            </w:r>
            <w:proofErr w:type="spellEnd"/>
            <w:r w:rsidRPr="008714C1">
              <w:rPr>
                <w:rFonts w:eastAsia="Calibri"/>
                <w:lang w:eastAsia="en-US"/>
              </w:rPr>
              <w:t xml:space="preserve"> о математике как части мировой культурыи месте математики в современной цивилизации, способах описания явленийреального мира на математическом языке;</w:t>
            </w:r>
          </w:p>
        </w:tc>
      </w:tr>
      <w:tr w:rsidR="00D03880" w:rsidRPr="008714C1" w:rsidTr="00CF2FB8">
        <w:trPr>
          <w:trHeight w:val="92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П.2</w:t>
            </w:r>
          </w:p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сформированность представлений о математических понятиях как важнейших математических моделях, позволяющих описывать и изучать разныепроцессы и явления; понимание возможности аксиоматического построенияматематических теорий;</w:t>
            </w:r>
          </w:p>
        </w:tc>
      </w:tr>
      <w:tr w:rsidR="00D03880" w:rsidRPr="008714C1" w:rsidTr="00CF2FB8">
        <w:trPr>
          <w:trHeight w:val="71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П.3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</w:tc>
      </w:tr>
      <w:tr w:rsidR="00D03880" w:rsidRPr="008714C1" w:rsidTr="00CF2FB8">
        <w:trPr>
          <w:trHeight w:val="42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П.4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8714C1">
              <w:rPr>
                <w:rFonts w:eastAsia="Calibri"/>
                <w:lang w:eastAsia="en-US"/>
              </w:rPr>
              <w:t xml:space="preserve">владение стандартными приемами решения </w:t>
            </w:r>
            <w:proofErr w:type="gramStart"/>
            <w:r w:rsidRPr="008714C1">
              <w:rPr>
                <w:rFonts w:eastAsia="Calibri"/>
                <w:lang w:eastAsia="en-US"/>
              </w:rPr>
              <w:t>рациональных</w:t>
            </w:r>
            <w:proofErr w:type="gramEnd"/>
            <w:r w:rsidRPr="008714C1">
              <w:rPr>
                <w:rFonts w:eastAsia="Calibri"/>
                <w:lang w:eastAsia="en-US"/>
              </w:rPr>
              <w:t xml:space="preserve"> и иррациональных,</w:t>
            </w:r>
          </w:p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показательных, степенных, тригонометрических уравнений и неравенств, ихсистем; использование готовых компьютерных программ, в том числе для поиска пути решения и иллюстрации решения уравнений и неравенств;</w:t>
            </w:r>
          </w:p>
        </w:tc>
      </w:tr>
      <w:tr w:rsidR="00D03880" w:rsidRPr="008714C1" w:rsidTr="00CF2FB8">
        <w:trPr>
          <w:trHeight w:val="617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П.5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сформированность представлений об основных понятиях математическогоанализа и их свойствах, владение умением характеризовать поведение функций, использование полученных знаний для описания и анализа реальныхзависимостей;</w:t>
            </w:r>
          </w:p>
        </w:tc>
      </w:tr>
      <w:tr w:rsidR="00D03880" w:rsidRPr="008714C1" w:rsidTr="00CF2FB8">
        <w:trPr>
          <w:trHeight w:val="703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П.6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proofErr w:type="gramStart"/>
            <w:r w:rsidRPr="008714C1">
              <w:rPr>
                <w:rFonts w:eastAsia="Calibri"/>
                <w:lang w:eastAsia="en-US"/>
              </w:rPr>
              <w:t>владение основными понятиями о плоских и пространственных геометрическихфигурах,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решениягеометрических задач и задач с практическим содержанием;</w:t>
            </w:r>
            <w:proofErr w:type="gramEnd"/>
          </w:p>
        </w:tc>
      </w:tr>
      <w:tr w:rsidR="00D03880" w:rsidRPr="008714C1" w:rsidTr="00CF2FB8">
        <w:trPr>
          <w:trHeight w:val="1138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П.7</w:t>
            </w:r>
          </w:p>
        </w:tc>
        <w:tc>
          <w:tcPr>
            <w:tcW w:w="8786" w:type="dxa"/>
          </w:tcPr>
          <w:p w:rsidR="00D03880" w:rsidRPr="008714C1" w:rsidRDefault="00A91088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С</w:t>
            </w:r>
            <w:r w:rsidR="00D03880" w:rsidRPr="008714C1">
              <w:rPr>
                <w:rFonts w:eastAsia="Calibri"/>
                <w:lang w:eastAsia="en-US"/>
              </w:rPr>
              <w:t>формированность представлений о процессах и явлениях, имеющих вероятностный характер, статистических закономерностях в реальном мире</w:t>
            </w:r>
            <w:proofErr w:type="gramStart"/>
            <w:r w:rsidR="00D03880" w:rsidRPr="008714C1">
              <w:rPr>
                <w:rFonts w:eastAsia="Calibri"/>
                <w:lang w:eastAsia="en-US"/>
              </w:rPr>
              <w:t>,о</w:t>
            </w:r>
            <w:proofErr w:type="gramEnd"/>
            <w:r w:rsidR="00D03880" w:rsidRPr="008714C1">
              <w:rPr>
                <w:rFonts w:eastAsia="Calibri"/>
                <w:lang w:eastAsia="en-US"/>
              </w:rPr>
              <w:t>сновных понятиях элементарной теории вероятностей; умений находить иоценивать вероятности наступления событий в простейших практическихситуациях и основные характеристики случайных величин;</w:t>
            </w:r>
          </w:p>
        </w:tc>
      </w:tr>
      <w:tr w:rsidR="00D03880" w:rsidRPr="008714C1" w:rsidTr="00CF2FB8">
        <w:trPr>
          <w:trHeight w:val="37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П.8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владение навыками использования готовых компьютерных программ при   решении задач.</w:t>
            </w:r>
          </w:p>
        </w:tc>
      </w:tr>
      <w:tr w:rsidR="00D03880" w:rsidRPr="008714C1" w:rsidTr="00CF2FB8">
        <w:trPr>
          <w:trHeight w:val="472"/>
        </w:trPr>
        <w:tc>
          <w:tcPr>
            <w:tcW w:w="9606" w:type="dxa"/>
            <w:gridSpan w:val="2"/>
          </w:tcPr>
          <w:p w:rsidR="00D03880" w:rsidRPr="008714C1" w:rsidRDefault="00D03880" w:rsidP="00CF2FB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 w:rsidRPr="008714C1">
              <w:rPr>
                <w:b/>
              </w:rPr>
              <w:t>Метапредметные</w:t>
            </w:r>
            <w:proofErr w:type="spellEnd"/>
          </w:p>
        </w:tc>
      </w:tr>
      <w:tr w:rsidR="00D03880" w:rsidRPr="008714C1" w:rsidTr="00CF2FB8">
        <w:trPr>
          <w:trHeight w:val="57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М.1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умение самостоятельно определять цели деятельности и составлять планыдеятельности; самостоятельно осуществлять, контролировать и корректировать деятельность; использовать все возможные ресурсы для достиженияпоставленных целей и реализации планов деятельности; выбирать успешныестратегии в различных ситуациях</w:t>
            </w:r>
          </w:p>
        </w:tc>
      </w:tr>
      <w:tr w:rsidR="00D03880" w:rsidRPr="008714C1" w:rsidTr="00CF2FB8">
        <w:trPr>
          <w:trHeight w:val="806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М.2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умение продуктивно общаться и взаимодействовать в процессе совместнойдеятельности, учитывать позиции других участников деятельности, эффективно разрешать конфликты;</w:t>
            </w:r>
          </w:p>
        </w:tc>
      </w:tr>
      <w:tr w:rsidR="00D03880" w:rsidRPr="008714C1" w:rsidTr="00CF2FB8">
        <w:trPr>
          <w:trHeight w:val="415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М.3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навыками познавательной, учебно-исследовательской и проектнойдеятельности, навыками разрешения проблем; способность и готовность ксамостоятельному поиску методов решения практических задач, применениюразличных методов познания;</w:t>
            </w:r>
          </w:p>
        </w:tc>
      </w:tr>
      <w:tr w:rsidR="00D03880" w:rsidRPr="008714C1" w:rsidTr="00CF2FB8">
        <w:trPr>
          <w:trHeight w:val="54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М.4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готовность и способность к </w:t>
            </w:r>
            <w:proofErr w:type="gramStart"/>
            <w:r w:rsidRPr="008714C1">
              <w:rPr>
                <w:rFonts w:eastAsia="Calibri"/>
                <w:lang w:eastAsia="en-US"/>
              </w:rPr>
              <w:t>самостоятельной</w:t>
            </w:r>
            <w:proofErr w:type="gramEnd"/>
            <w:r w:rsidRPr="008714C1">
              <w:rPr>
                <w:rFonts w:eastAsia="Calibri"/>
                <w:lang w:eastAsia="en-US"/>
              </w:rPr>
              <w:t xml:space="preserve"> информационно-познавательнойдеятельности, включая умение ориентироваться в различных источникахинформации,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D03880" w:rsidRPr="008714C1" w:rsidTr="00CF2FB8">
        <w:trPr>
          <w:trHeight w:val="741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М.5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>владение языковыми средствами: умение ясно, логично и точно излагатьсвою точку зрения, использовать адекватные языковые средства;</w:t>
            </w:r>
          </w:p>
        </w:tc>
      </w:tr>
      <w:tr w:rsidR="00D03880" w:rsidRPr="008714C1" w:rsidTr="00CF2FB8">
        <w:trPr>
          <w:trHeight w:val="403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М.:6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владение навыками познавательной рефлексии как осознания совершаемыхдействий и мыслительных процессов, их результатов и оснований, границсвоего знания и незнания, новых познавательных задач и средств дляихдостижения;</w:t>
            </w:r>
          </w:p>
        </w:tc>
      </w:tr>
      <w:tr w:rsidR="00D03880" w:rsidRPr="008714C1" w:rsidTr="00CF2FB8">
        <w:trPr>
          <w:trHeight w:val="322"/>
        </w:trPr>
        <w:tc>
          <w:tcPr>
            <w:tcW w:w="820" w:type="dxa"/>
          </w:tcPr>
          <w:p w:rsidR="00D03880" w:rsidRPr="008714C1" w:rsidRDefault="00D03880" w:rsidP="00CF2FB8">
            <w:pPr>
              <w:spacing w:after="200"/>
              <w:rPr>
                <w:color w:val="000000"/>
              </w:rPr>
            </w:pPr>
            <w:r w:rsidRPr="008714C1">
              <w:rPr>
                <w:color w:val="000000"/>
              </w:rPr>
              <w:t>М.7</w:t>
            </w:r>
          </w:p>
        </w:tc>
        <w:tc>
          <w:tcPr>
            <w:tcW w:w="8786" w:type="dxa"/>
          </w:tcPr>
          <w:p w:rsidR="00D03880" w:rsidRPr="008714C1" w:rsidRDefault="00D03880" w:rsidP="00CF2FB8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8714C1">
              <w:rPr>
                <w:rFonts w:eastAsia="Calibri"/>
                <w:lang w:eastAsia="en-US"/>
              </w:rPr>
              <w:t xml:space="preserve"> целеустремленность в поисках и принятии решений, сообразительность иинтуиция, развитость пространственных представлений; способность воспринимать красоту и гармонию мира;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07000F">
          <w:head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03880" w:rsidRPr="004B1ED7" w:rsidRDefault="00D03880" w:rsidP="00D03880">
      <w:pPr>
        <w:jc w:val="center"/>
        <w:rPr>
          <w:bCs/>
        </w:rPr>
      </w:pPr>
      <w:r w:rsidRPr="004B1ED7">
        <w:rPr>
          <w:b/>
          <w:bCs/>
        </w:rPr>
        <w:t xml:space="preserve">СОДЕРЖАНИЕ </w:t>
      </w:r>
      <w:proofErr w:type="gramStart"/>
      <w:r w:rsidRPr="004B1ED7">
        <w:rPr>
          <w:b/>
          <w:bCs/>
        </w:rPr>
        <w:t>ОБУЧЕНИЯ ПО</w:t>
      </w:r>
      <w:proofErr w:type="gramEnd"/>
      <w:r w:rsidRPr="004B1ED7">
        <w:rPr>
          <w:b/>
          <w:bCs/>
        </w:rPr>
        <w:t xml:space="preserve"> УЧЕБНОЙ ДИСЦИПЛИНЕ</w:t>
      </w:r>
    </w:p>
    <w:p w:rsidR="0006150D" w:rsidRPr="004B1E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tbl>
      <w:tblPr>
        <w:tblStyle w:val="a3"/>
        <w:tblW w:w="15506" w:type="dxa"/>
        <w:tblInd w:w="-176" w:type="dxa"/>
        <w:tblLayout w:type="fixed"/>
        <w:tblLook w:val="04A0"/>
      </w:tblPr>
      <w:tblGrid>
        <w:gridCol w:w="668"/>
        <w:gridCol w:w="3495"/>
        <w:gridCol w:w="514"/>
        <w:gridCol w:w="1134"/>
        <w:gridCol w:w="38"/>
        <w:gridCol w:w="132"/>
        <w:gridCol w:w="10"/>
        <w:gridCol w:w="3116"/>
        <w:gridCol w:w="10"/>
        <w:gridCol w:w="22"/>
        <w:gridCol w:w="10"/>
        <w:gridCol w:w="12"/>
        <w:gridCol w:w="12"/>
        <w:gridCol w:w="12"/>
        <w:gridCol w:w="12"/>
        <w:gridCol w:w="12"/>
        <w:gridCol w:w="1055"/>
        <w:gridCol w:w="20"/>
        <w:gridCol w:w="23"/>
        <w:gridCol w:w="25"/>
        <w:gridCol w:w="13"/>
        <w:gridCol w:w="1275"/>
        <w:gridCol w:w="2270"/>
        <w:gridCol w:w="1562"/>
        <w:gridCol w:w="54"/>
      </w:tblGrid>
      <w:tr w:rsidR="00B6461E" w:rsidRPr="004B1ED7" w:rsidTr="00B6461E">
        <w:trPr>
          <w:trHeight w:val="544"/>
        </w:trPr>
        <w:tc>
          <w:tcPr>
            <w:tcW w:w="668" w:type="dxa"/>
            <w:vMerge w:val="restart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занятия</w:t>
            </w:r>
          </w:p>
        </w:tc>
        <w:tc>
          <w:tcPr>
            <w:tcW w:w="3495" w:type="dxa"/>
            <w:vMerge w:val="restart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514" w:type="dxa"/>
            <w:vMerge w:val="restart"/>
            <w:tcBorders>
              <w:righ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vMerge w:val="restart"/>
            <w:tcBorders>
              <w:lef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3258" w:type="dxa"/>
            <w:gridSpan w:val="3"/>
            <w:vMerge w:val="restart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b/>
                <w:bCs/>
                <w:sz w:val="24"/>
                <w:szCs w:val="24"/>
              </w:rPr>
              <w:t>Вид занятия</w:t>
            </w:r>
            <w:r w:rsidRPr="004B1ED7">
              <w:rPr>
                <w:bCs/>
                <w:sz w:val="24"/>
                <w:szCs w:val="24"/>
              </w:rPr>
              <w:t xml:space="preserve"> (урок, лекция, практическая работа (семинар, практикум, решение задач,  др.)</w:t>
            </w:r>
            <w:proofErr w:type="gramEnd"/>
          </w:p>
        </w:tc>
        <w:tc>
          <w:tcPr>
            <w:tcW w:w="2513" w:type="dxa"/>
            <w:gridSpan w:val="14"/>
            <w:tcBorders>
              <w:bottom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Планируемые результаты</w:t>
            </w:r>
          </w:p>
        </w:tc>
        <w:tc>
          <w:tcPr>
            <w:tcW w:w="2270" w:type="dxa"/>
            <w:vMerge w:val="restart"/>
            <w:tcBorders>
              <w:righ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1616" w:type="dxa"/>
            <w:gridSpan w:val="2"/>
            <w:vMerge w:val="restart"/>
            <w:tcBorders>
              <w:right w:val="single" w:sz="4" w:space="0" w:color="auto"/>
            </w:tcBorders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B6461E" w:rsidRPr="004B1ED7" w:rsidTr="00B6461E">
        <w:trPr>
          <w:trHeight w:val="555"/>
        </w:trPr>
        <w:tc>
          <w:tcPr>
            <w:tcW w:w="668" w:type="dxa"/>
            <w:vMerge/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vMerge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4" w:type="dxa"/>
            <w:vMerge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vMerge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8" w:type="dxa"/>
            <w:gridSpan w:val="3"/>
            <w:vMerge/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spellStart"/>
            <w:r w:rsidRPr="004B1ED7">
              <w:rPr>
                <w:b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Предметные</w:t>
            </w:r>
          </w:p>
        </w:tc>
        <w:tc>
          <w:tcPr>
            <w:tcW w:w="2270" w:type="dxa"/>
            <w:vMerge/>
            <w:tcBorders>
              <w:right w:val="single" w:sz="4" w:space="0" w:color="auto"/>
            </w:tcBorders>
          </w:tcPr>
          <w:p w:rsidR="00B6461E" w:rsidRPr="004B1ED7" w:rsidRDefault="00B6461E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5" w:type="dxa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58" w:type="dxa"/>
            <w:gridSpan w:val="3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57" w:type="dxa"/>
            <w:gridSpan w:val="9"/>
            <w:tcBorders>
              <w:righ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270" w:type="dxa"/>
            <w:tcBorders>
              <w:righ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616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67422A">
            <w:pPr>
              <w:autoSpaceDE w:val="0"/>
              <w:autoSpaceDN w:val="0"/>
              <w:adjustRightInd w:val="0"/>
              <w:ind w:right="33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М.И. Башмаков, Математика</w:t>
            </w:r>
            <w:r>
              <w:rPr>
                <w:bCs/>
                <w:sz w:val="24"/>
                <w:szCs w:val="24"/>
              </w:rPr>
              <w:t xml:space="preserve">   Учебник-Алгебра и начала математического анализа, геометрия. Задачник. Сборник задач.</w:t>
            </w:r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 СЕМЕСТР (58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часов)</w:t>
            </w:r>
          </w:p>
          <w:p w:rsidR="00B6461E" w:rsidRPr="004B1ED7" w:rsidRDefault="00B6461E" w:rsidP="006742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(2часа)</w:t>
            </w: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F97A6C" w:rsidRDefault="00B6461E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sz w:val="24"/>
                <w:szCs w:val="24"/>
                <w:lang w:eastAsia="en-US"/>
              </w:rPr>
              <w:t>Введение Математика в науке и технике.</w:t>
            </w:r>
          </w:p>
          <w:p w:rsidR="00B6461E" w:rsidRPr="00C323A0" w:rsidRDefault="00B6461E" w:rsidP="003D67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323A0">
              <w:rPr>
                <w:rFonts w:eastAsiaTheme="minorHAnsi"/>
                <w:sz w:val="24"/>
                <w:szCs w:val="24"/>
                <w:lang w:eastAsia="en-US"/>
              </w:rPr>
              <w:t>Математика в экономике, информационных технологиях и практической деятельности</w:t>
            </w:r>
            <w:proofErr w:type="gramStart"/>
            <w:r w:rsidRPr="00C323A0">
              <w:rPr>
                <w:rFonts w:eastAsiaTheme="minorHAnsi"/>
                <w:sz w:val="24"/>
                <w:szCs w:val="24"/>
                <w:lang w:eastAsia="en-US"/>
              </w:rPr>
              <w:t>.В</w:t>
            </w:r>
            <w:proofErr w:type="gramEnd"/>
            <w:r w:rsidRPr="00C323A0">
              <w:rPr>
                <w:rFonts w:eastAsiaTheme="minorHAnsi"/>
                <w:sz w:val="24"/>
                <w:szCs w:val="24"/>
                <w:lang w:eastAsia="en-US"/>
              </w:rPr>
              <w:t>ведение.</w:t>
            </w:r>
            <w:r w:rsidRPr="00C323A0">
              <w:rPr>
                <w:bCs/>
                <w:sz w:val="24"/>
                <w:szCs w:val="24"/>
              </w:rPr>
              <w:t>Математика в науке, технике,экономике, информационных технологиях и практической деятельности.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беседы)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,П2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F6564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A6432B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М.И. Башмаков</w:t>
            </w:r>
          </w:p>
          <w:p w:rsidR="00B6461E" w:rsidRPr="004B1ED7" w:rsidRDefault="00B6461E" w:rsidP="00A6432B">
            <w:pPr>
              <w:autoSpaceDE w:val="0"/>
              <w:autoSpaceDN w:val="0"/>
              <w:adjustRightInd w:val="0"/>
              <w:ind w:right="33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F97A6C" w:rsidRDefault="00B6461E" w:rsidP="00667B30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sz w:val="24"/>
                <w:szCs w:val="24"/>
              </w:rPr>
              <w:t>Цели и задачи изучения математики при освоении профессий СПО и специальностей СПО</w:t>
            </w:r>
          </w:p>
          <w:p w:rsidR="00B6461E" w:rsidRPr="00F97A6C" w:rsidRDefault="00B6461E" w:rsidP="0020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06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 элементами беседы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,П2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F97A6C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М.И. Башмаков</w:t>
            </w:r>
          </w:p>
          <w:p w:rsidR="00B6461E" w:rsidRPr="004B1ED7" w:rsidRDefault="00B6461E" w:rsidP="00F97A6C">
            <w:pPr>
              <w:autoSpaceDE w:val="0"/>
              <w:autoSpaceDN w:val="0"/>
              <w:adjustRightInd w:val="0"/>
              <w:ind w:right="33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375"/>
        </w:trPr>
        <w:tc>
          <w:tcPr>
            <w:tcW w:w="15506" w:type="dxa"/>
            <w:gridSpan w:val="25"/>
            <w:tcBorders>
              <w:top w:val="single" w:sz="4" w:space="0" w:color="auto"/>
            </w:tcBorders>
          </w:tcPr>
          <w:p w:rsidR="00B6461E" w:rsidRPr="004B1ED7" w:rsidRDefault="00B6461E" w:rsidP="00C06A5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 1.Развитие понятие о числе (8часов)</w:t>
            </w:r>
          </w:p>
          <w:p w:rsidR="00B6461E" w:rsidRPr="004B1ED7" w:rsidRDefault="00B6461E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95" w:type="dxa"/>
          </w:tcPr>
          <w:p w:rsidR="00B6461E" w:rsidRPr="00F97A6C" w:rsidRDefault="00B6461E" w:rsidP="00A96AD2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sz w:val="24"/>
                <w:szCs w:val="24"/>
              </w:rPr>
              <w:t>Целые и рациональные числа.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 изучения  нового материала   (лекция)</w:t>
            </w:r>
          </w:p>
        </w:tc>
        <w:tc>
          <w:tcPr>
            <w:tcW w:w="1147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56" w:type="dxa"/>
            <w:gridSpan w:val="5"/>
            <w:tcBorders>
              <w:left w:val="single" w:sz="4" w:space="0" w:color="auto"/>
            </w:tcBorders>
          </w:tcPr>
          <w:p w:rsidR="00B6461E" w:rsidRPr="004B1ED7" w:rsidRDefault="00B6461E" w:rsidP="00D038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,П2</w:t>
            </w:r>
          </w:p>
        </w:tc>
        <w:tc>
          <w:tcPr>
            <w:tcW w:w="2270" w:type="dxa"/>
          </w:tcPr>
          <w:p w:rsidR="00B6461E" w:rsidRPr="004B1ED7" w:rsidRDefault="00B6461E" w:rsidP="00F6564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стр.8 №2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Стр.9 № 3</w:t>
            </w:r>
          </w:p>
        </w:tc>
      </w:tr>
      <w:tr w:rsidR="00B6461E" w:rsidRPr="004B1ED7" w:rsidTr="00B6461E">
        <w:trPr>
          <w:trHeight w:val="39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Арифметические действия над обыкновенными дробями.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3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E646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в тетради, работа по учебнику № 1 стр. 8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A6432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 9 № 4</w:t>
            </w: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Действительные числа.</w:t>
            </w:r>
            <w:r w:rsidRPr="004B1ED7">
              <w:rPr>
                <w:b/>
                <w:sz w:val="24"/>
                <w:szCs w:val="24"/>
              </w:rPr>
              <w:t xml:space="preserve"> Практическая работа 1</w:t>
            </w:r>
          </w:p>
          <w:p w:rsidR="00B6461E" w:rsidRPr="00F97A6C" w:rsidRDefault="00B6461E" w:rsidP="004072F2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Арифметические действия над числами Нахождение приближенных значений величин и погрешностей вычислений (абсолютной и относительной), сравнение числовых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00F9F">
            <w:pPr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Стр.13 № 6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Приближённое значение величины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21B72">
            <w:pPr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Стр.16 №2</w:t>
            </w:r>
          </w:p>
        </w:tc>
      </w:tr>
      <w:tr w:rsidR="00B6461E" w:rsidRPr="004B1ED7" w:rsidTr="00B6461E">
        <w:trPr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Погрешности приближений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П2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С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тр.16 №5</w:t>
            </w:r>
          </w:p>
        </w:tc>
      </w:tr>
      <w:tr w:rsidR="00B6461E" w:rsidRPr="004B1ED7" w:rsidTr="00B6461E">
        <w:trPr>
          <w:trHeight w:val="8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Вычисления с комплексными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0E2193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№ 4 стр.20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Стр.№12 №1.17. А</w:t>
            </w: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 № 5 стр.20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Стр.20 № 3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63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F97A6C" w:rsidRDefault="00B6461E" w:rsidP="008D74C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Упражнения с  целыми, рациональными числами.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6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Стр.13 1.20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Стр.13 1.20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Б</w:t>
            </w:r>
            <w:proofErr w:type="gramEnd"/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8D74C0">
            <w:pPr>
              <w:jc w:val="center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Раздел № 2. Корни, степени и логарифмы (20часов)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495" w:type="dxa"/>
          </w:tcPr>
          <w:p w:rsidR="00B6461E" w:rsidRPr="00F97A6C" w:rsidRDefault="00B6461E" w:rsidP="000B430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Корни  натуральной степени из числа.</w:t>
            </w:r>
            <w:r w:rsidRPr="00F97A6C">
              <w:rPr>
                <w:b/>
                <w:bCs/>
                <w:sz w:val="24"/>
                <w:szCs w:val="24"/>
              </w:rPr>
              <w:t xml:space="preserve"> Корни чётной и нечётной степени.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П3, 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367FC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495" w:type="dxa"/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r w:rsidRPr="00F97A6C">
              <w:rPr>
                <w:b/>
                <w:bCs/>
                <w:sz w:val="24"/>
                <w:szCs w:val="24"/>
              </w:rPr>
              <w:t xml:space="preserve">Арифметический корень Свойство корней степени </w:t>
            </w:r>
            <w:proofErr w:type="gramStart"/>
            <w:r w:rsidRPr="00F97A6C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4B1ED7">
              <w:rPr>
                <w:b/>
                <w:sz w:val="24"/>
                <w:szCs w:val="24"/>
              </w:rPr>
              <w:t xml:space="preserve"> Практическая работа 2</w:t>
            </w:r>
          </w:p>
          <w:p w:rsidR="00B6461E" w:rsidRPr="00F97A6C" w:rsidRDefault="00B6461E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Вычисление и сравнение корней. Выполнение расчетов с радикалами.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EE32B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Б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495" w:type="dxa"/>
          </w:tcPr>
          <w:p w:rsidR="00B6461E" w:rsidRPr="00F97A6C" w:rsidRDefault="00B6461E" w:rsidP="00DD35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Степень с рациональным показателем.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А(9-13)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495" w:type="dxa"/>
          </w:tcPr>
          <w:p w:rsidR="00B6461E" w:rsidRPr="00F97A6C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F97A6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степени с рациональным показателем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A2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</w:p>
          <w:p w:rsidR="00B6461E" w:rsidRPr="004B1ED7" w:rsidRDefault="00B6461E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по учебнику.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640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Б(6-10)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AC11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495" w:type="dxa"/>
          </w:tcPr>
          <w:p w:rsidR="00B6461E" w:rsidRPr="004B1ED7" w:rsidRDefault="00B6461E" w:rsidP="00EE11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Свойства степени с рациональным показателем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</w:t>
            </w:r>
            <w:proofErr w:type="gramEnd"/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 на стр. 30 № 3(1,2)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стр.24.2.1, В(6-9)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95" w:type="dxa"/>
          </w:tcPr>
          <w:p w:rsidR="00B6461E" w:rsidRPr="004B1ED7" w:rsidRDefault="00B6461E" w:rsidP="00F40F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Корень степени </w:t>
            </w:r>
            <w:proofErr w:type="gramStart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из натурального числа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394F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(урок 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(1-4)</w:t>
            </w:r>
          </w:p>
        </w:tc>
      </w:tr>
      <w:tr w:rsidR="00B6461E" w:rsidRPr="004B1ED7" w:rsidTr="00B6461E">
        <w:trPr>
          <w:trHeight w:val="559"/>
        </w:trPr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95" w:type="dxa"/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proofErr w:type="gramStart"/>
            <w:r w:rsidRPr="004B1ED7">
              <w:rPr>
                <w:b/>
                <w:sz w:val="24"/>
                <w:szCs w:val="24"/>
              </w:rPr>
              <w:t>Практическая</w:t>
            </w:r>
            <w:proofErr w:type="gramEnd"/>
            <w:r w:rsidRPr="004B1ED7">
              <w:rPr>
                <w:b/>
                <w:sz w:val="24"/>
                <w:szCs w:val="24"/>
              </w:rPr>
              <w:t xml:space="preserve"> работа</w:t>
            </w:r>
            <w:r w:rsidRPr="004B1ED7">
              <w:rPr>
                <w:sz w:val="24"/>
                <w:szCs w:val="24"/>
                <w:lang w:eastAsia="ar-SA"/>
              </w:rPr>
              <w:t>3 Решение иррациональных уравнений. Нахождение значений степеней с рациональными показателями. Сравнение степеней. Преобразования выражений, содержащих степени Решение показательных уравнений</w:t>
            </w:r>
          </w:p>
          <w:p w:rsidR="00B6461E" w:rsidRPr="004B1ED7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</w:tcPr>
          <w:p w:rsidR="00B6461E" w:rsidRPr="004B1ED7" w:rsidRDefault="00B6461E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2.10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495" w:type="dxa"/>
          </w:tcPr>
          <w:p w:rsidR="00B6461E" w:rsidRPr="004B1ED7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Логарифм числа. Понятие логарифма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B6461E" w:rsidRPr="004B1ED7" w:rsidRDefault="00B6461E" w:rsidP="004072F2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 стр.24.2.1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(15-21)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495" w:type="dxa"/>
          </w:tcPr>
          <w:p w:rsidR="00B6461E" w:rsidRPr="004B1ED7" w:rsidRDefault="00B6461E" w:rsidP="001140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Основное логарифмическое тождество.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A112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закрепления изученного материала (практикум), 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8E1E3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карточки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Свойства логарифмов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Гл.2,2.5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(20-25)</w:t>
            </w:r>
          </w:p>
        </w:tc>
      </w:tr>
      <w:tr w:rsidR="00B6461E" w:rsidRPr="004B1ED7" w:rsidTr="00B6461E">
        <w:trPr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4072F2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>№</w:t>
            </w:r>
            <w:r w:rsidRPr="004B1ED7">
              <w:rPr>
                <w:b/>
                <w:sz w:val="24"/>
                <w:szCs w:val="24"/>
              </w:rPr>
              <w:t xml:space="preserve"> 4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прикладных задач.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Гл.2,2.5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(11-12)</w:t>
            </w:r>
          </w:p>
        </w:tc>
      </w:tr>
      <w:tr w:rsidR="00B6461E" w:rsidRPr="004B1ED7" w:rsidTr="00B6461E">
        <w:trPr>
          <w:trHeight w:val="91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540"/>
        </w:trPr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C03A4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Десятичные и натуральные логарифмы.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E97EE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</w:tc>
        <w:tc>
          <w:tcPr>
            <w:tcW w:w="1145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:rsidR="00B6461E" w:rsidRPr="004B1ED7" w:rsidRDefault="00B6461E" w:rsidP="00C32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B6461E" w:rsidRPr="004B1ED7" w:rsidRDefault="00B6461E" w:rsidP="005D5ED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2.27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41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072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proofErr w:type="gramStart"/>
            <w:r>
              <w:rPr>
                <w:b/>
                <w:sz w:val="24"/>
                <w:szCs w:val="24"/>
              </w:rPr>
              <w:t>Практическая</w:t>
            </w:r>
            <w:proofErr w:type="gramEnd"/>
            <w:r>
              <w:rPr>
                <w:b/>
                <w:sz w:val="24"/>
                <w:szCs w:val="24"/>
              </w:rPr>
              <w:t xml:space="preserve"> работа5</w:t>
            </w:r>
            <w:r w:rsidRPr="004B1ED7">
              <w:rPr>
                <w:sz w:val="24"/>
                <w:szCs w:val="24"/>
                <w:lang w:eastAsia="ar-SA"/>
              </w:rPr>
              <w:t xml:space="preserve"> Приближенные вычисления и решения прикладных задач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 (практикум)</w:t>
            </w:r>
          </w:p>
          <w:p w:rsidR="00B6461E" w:rsidRPr="004B1ED7" w:rsidRDefault="00B6461E" w:rsidP="00C82B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(20-24)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45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Правила действий  с логарифмами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B6461E" w:rsidRPr="004B1ED7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изученного материала (с элементами беседы)</w:t>
            </w:r>
          </w:p>
          <w:p w:rsidR="00B6461E" w:rsidRPr="004B1ED7" w:rsidRDefault="00B6461E" w:rsidP="00512D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21B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2.11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</w:tc>
      </w:tr>
      <w:tr w:rsidR="00B6461E" w:rsidRPr="004B1ED7" w:rsidTr="00B6461E">
        <w:trPr>
          <w:trHeight w:val="40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proofErr w:type="gramStart"/>
            <w:r>
              <w:rPr>
                <w:sz w:val="24"/>
                <w:szCs w:val="24"/>
                <w:lang w:eastAsia="ar-SA"/>
              </w:rPr>
              <w:t>6</w:t>
            </w:r>
            <w:proofErr w:type="gramEnd"/>
            <w:r w:rsidRPr="004B1ED7">
              <w:rPr>
                <w:sz w:val="24"/>
                <w:szCs w:val="24"/>
                <w:lang w:eastAsia="ar-SA"/>
              </w:rPr>
              <w:t xml:space="preserve"> 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 Решение логарифмических уравнений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  <w:p w:rsidR="00B6461E" w:rsidRPr="004B1ED7" w:rsidRDefault="00B6461E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42ED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2.11</w:t>
            </w: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</w:p>
        </w:tc>
      </w:tr>
      <w:tr w:rsidR="00B6461E" w:rsidRPr="004B1ED7" w:rsidTr="00B6461E">
        <w:trPr>
          <w:trHeight w:val="42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2147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логарифмических 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623D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067B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2.24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>, 2.27А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91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Преобразование    показательных   выражений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1440A1" w:rsidP="00264ED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2.23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9142D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№7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Решение логарифмических уравнений.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133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4"/>
              </w:rPr>
              <w:t>Работа с учебником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2.20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 xml:space="preserve"> 1.</w:t>
            </w:r>
          </w:p>
        </w:tc>
      </w:tr>
      <w:tr w:rsidR="00B6461E" w:rsidRPr="004B1ED7" w:rsidTr="00B6461E">
        <w:trPr>
          <w:trHeight w:val="3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 работа № 1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440A1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E57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c>
          <w:tcPr>
            <w:tcW w:w="15506" w:type="dxa"/>
            <w:gridSpan w:val="25"/>
          </w:tcPr>
          <w:p w:rsidR="00B6461E" w:rsidRPr="004B1ED7" w:rsidRDefault="00B6461E" w:rsidP="006E575C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outlineLvl w:val="2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B1ED7">
              <w:rPr>
                <w:rFonts w:ascii="Times New Roman" w:hAnsi="Times New Roman"/>
                <w:sz w:val="24"/>
                <w:szCs w:val="24"/>
              </w:rPr>
              <w:t>Раздел №3 Прямые и плоскости в пространстве (14часов)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495" w:type="dxa"/>
          </w:tcPr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Взаимное расположение двух прямых в пространстве.</w:t>
            </w:r>
          </w:p>
          <w:p w:rsidR="00B6461E" w:rsidRPr="004B1ED7" w:rsidRDefault="00B6461E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Предмет стереометрии. Аксиомы стереометрии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A77C1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</w:tcPr>
          <w:p w:rsidR="00B6461E" w:rsidRPr="004B1ED7" w:rsidRDefault="00B6461E" w:rsidP="00D77F5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Гл.3 занятие 1 А.3.1 стр.51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Параллельные</w:t>
            </w:r>
            <w:proofErr w:type="gram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прямые в пространстве.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Работа с презентацией 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занятие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3.18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трёх прямых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Работа с учебной презентацией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 занятие 2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3.19</w:t>
            </w:r>
          </w:p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95" w:type="dxa"/>
          </w:tcPr>
          <w:p w:rsidR="00B6461E" w:rsidRPr="004B1ED7" w:rsidRDefault="00B6461E" w:rsidP="00745EF7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Параллельность прямой и плоскости.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1440A1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</w:t>
            </w:r>
            <w:proofErr w:type="spell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сэлементам</w:t>
            </w:r>
            <w:proofErr w:type="spell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Работа по учебнику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3.25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Скрещивающиеся прямые Углы с </w:t>
            </w:r>
            <w:proofErr w:type="spellStart"/>
            <w:r w:rsidRPr="004B1ED7">
              <w:rPr>
                <w:b/>
                <w:sz w:val="24"/>
                <w:szCs w:val="24"/>
              </w:rPr>
              <w:t>сонаправленными</w:t>
            </w:r>
            <w:proofErr w:type="spellEnd"/>
            <w:r w:rsidRPr="004B1ED7">
              <w:rPr>
                <w:b/>
                <w:sz w:val="24"/>
                <w:szCs w:val="24"/>
              </w:rPr>
              <w:t xml:space="preserve"> сторонами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3, 3138-А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Угол  между прямой и плоскостью</w:t>
            </w: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3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3.65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Параллельные плоскости Признак параллельности двух плоскостей.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E07BF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 упражнений 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3.20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495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</w:t>
            </w:r>
            <w:r w:rsidRPr="004B1ED7">
              <w:rPr>
                <w:b/>
                <w:sz w:val="24"/>
                <w:szCs w:val="24"/>
              </w:rPr>
              <w:t>№ 8</w:t>
            </w:r>
            <w:r w:rsidRPr="004B1ED7">
              <w:rPr>
                <w:sz w:val="24"/>
                <w:szCs w:val="24"/>
                <w:lang w:eastAsia="ar-SA"/>
              </w:rPr>
              <w:t xml:space="preserve">Признаки и свойства параллельных и перпендикулярных плоскостей 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Гл.3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3.35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Занятие 4  </w:t>
            </w:r>
            <w:proofErr w:type="spellStart"/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88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Перпендикулярность двух плоскостей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Признак перпендикулярности двух плоскостей.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3.42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495" w:type="dxa"/>
          </w:tcPr>
          <w:p w:rsidR="00B6461E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</w:t>
            </w:r>
            <w:r>
              <w:rPr>
                <w:b/>
                <w:sz w:val="24"/>
                <w:szCs w:val="24"/>
              </w:rPr>
              <w:t xml:space="preserve"> №9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Теорема о трёх  перпендикулярах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Признаки взаимного расположения прямых. Угол между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прямыми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 Взаимное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расположение прямых и плоскостей. Перпендикуляр и наклонная к плоскости. Угол</w:t>
            </w:r>
          </w:p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между прямой и плоскостью. Теоремы о взаимном расположении прямой и плоскости.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Теорема о трех перпендикулярах</w:t>
            </w:r>
          </w:p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5704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3.66</w:t>
            </w:r>
          </w:p>
        </w:tc>
      </w:tr>
      <w:tr w:rsidR="00B6461E" w:rsidRPr="004B1ED7" w:rsidTr="00B6461E">
        <w:trPr>
          <w:trHeight w:val="85"/>
        </w:trPr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Двугранный угол.</w:t>
            </w: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3.78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495" w:type="dxa"/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 xml:space="preserve"> Практическая работа№10 </w:t>
            </w:r>
            <w:r w:rsidRPr="004B1ED7">
              <w:rPr>
                <w:sz w:val="24"/>
                <w:szCs w:val="24"/>
                <w:lang w:eastAsia="ar-SA"/>
              </w:rPr>
              <w:t xml:space="preserve">Расстояние от точки до плоскости, </w:t>
            </w:r>
            <w:proofErr w:type="gramStart"/>
            <w:r w:rsidRPr="004B1ED7">
              <w:rPr>
                <w:sz w:val="24"/>
                <w:szCs w:val="24"/>
                <w:lang w:eastAsia="ar-SA"/>
              </w:rPr>
              <w:t>от</w:t>
            </w:r>
            <w:proofErr w:type="gramEnd"/>
            <w:r w:rsidRPr="004B1ED7">
              <w:rPr>
                <w:sz w:val="24"/>
                <w:szCs w:val="24"/>
                <w:lang w:eastAsia="ar-SA"/>
              </w:rPr>
              <w:t xml:space="preserve"> прямой до плоскости, расстояние между плоскостями, между скрещивающимися прямыми, между произвольными фигурами в пространстве </w:t>
            </w:r>
          </w:p>
          <w:p w:rsidR="00B6461E" w:rsidRPr="004B1ED7" w:rsidRDefault="00B6461E" w:rsidP="00745EF7">
            <w:pPr>
              <w:pStyle w:val="a4"/>
              <w:spacing w:after="0" w:line="0" w:lineRule="atLeast"/>
              <w:rPr>
                <w:b/>
                <w:sz w:val="24"/>
                <w:szCs w:val="24"/>
              </w:rPr>
            </w:pPr>
          </w:p>
        </w:tc>
        <w:tc>
          <w:tcPr>
            <w:tcW w:w="514" w:type="dxa"/>
            <w:tcBorders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</w:t>
            </w:r>
            <w:proofErr w:type="gramEnd"/>
          </w:p>
        </w:tc>
        <w:tc>
          <w:tcPr>
            <w:tcW w:w="1145" w:type="dxa"/>
            <w:gridSpan w:val="8"/>
            <w:tcBorders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П3</w:t>
            </w:r>
          </w:p>
        </w:tc>
        <w:tc>
          <w:tcPr>
            <w:tcW w:w="2270" w:type="dxa"/>
          </w:tcPr>
          <w:p w:rsidR="00B6461E" w:rsidRPr="004B1ED7" w:rsidRDefault="00B6461E" w:rsidP="00C323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 3. 138</w:t>
            </w:r>
          </w:p>
        </w:tc>
      </w:tr>
      <w:tr w:rsidR="00B6461E" w:rsidRPr="004B1ED7" w:rsidTr="00B6461E">
        <w:tc>
          <w:tcPr>
            <w:tcW w:w="668" w:type="dxa"/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495" w:type="dxa"/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 Практическая работа№11 </w:t>
            </w:r>
            <w:r w:rsidRPr="004B1ED7">
              <w:rPr>
                <w:sz w:val="24"/>
                <w:szCs w:val="24"/>
                <w:lang w:eastAsia="ar-SA"/>
              </w:rPr>
              <w:t xml:space="preserve"> Параллельное проектирование и его свойства.</w:t>
            </w:r>
          </w:p>
        </w:tc>
        <w:tc>
          <w:tcPr>
            <w:tcW w:w="51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000000" w:themeColor="text1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5" w:type="dxa"/>
            <w:gridSpan w:val="8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</w:tcPr>
          <w:p w:rsidR="00B6461E" w:rsidRPr="004B1ED7" w:rsidRDefault="00B6461E" w:rsidP="0055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</w:tcPr>
          <w:p w:rsidR="00B6461E" w:rsidRPr="004B1ED7" w:rsidRDefault="00B6461E" w:rsidP="00D914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3.139</w:t>
            </w:r>
          </w:p>
        </w:tc>
      </w:tr>
      <w:tr w:rsidR="00B6461E" w:rsidRPr="004B1ED7" w:rsidTr="00B6461E">
        <w:tc>
          <w:tcPr>
            <w:tcW w:w="668" w:type="dxa"/>
            <w:tcBorders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95" w:type="dxa"/>
            <w:tcBorders>
              <w:bottom w:val="single" w:sz="4" w:space="0" w:color="auto"/>
            </w:tcBorders>
          </w:tcPr>
          <w:p w:rsidR="00B6461E" w:rsidRPr="004B1ED7" w:rsidRDefault="00B6461E" w:rsidP="004414EE">
            <w:pPr>
              <w:pStyle w:val="a4"/>
              <w:spacing w:after="0" w:line="0" w:lineRule="atLeas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 работа № 2</w:t>
            </w:r>
          </w:p>
        </w:tc>
        <w:tc>
          <w:tcPr>
            <w:tcW w:w="514" w:type="dxa"/>
            <w:tcBorders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0" w:type="dxa"/>
            <w:gridSpan w:val="5"/>
            <w:tcBorders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5" w:type="dxa"/>
            <w:gridSpan w:val="8"/>
            <w:tcBorders>
              <w:bottom w:val="nil"/>
              <w:righ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left w:val="single" w:sz="4" w:space="0" w:color="auto"/>
            </w:tcBorders>
          </w:tcPr>
          <w:p w:rsidR="00B6461E" w:rsidRPr="004B1ED7" w:rsidRDefault="00B6461E" w:rsidP="00F4209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616" w:type="dxa"/>
            <w:gridSpan w:val="2"/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B6461E" w:rsidRPr="004B1ED7" w:rsidTr="00B6461E">
        <w:trPr>
          <w:trHeight w:val="547"/>
        </w:trPr>
        <w:tc>
          <w:tcPr>
            <w:tcW w:w="15506" w:type="dxa"/>
            <w:gridSpan w:val="25"/>
            <w:tcBorders>
              <w:top w:val="single" w:sz="4" w:space="0" w:color="auto"/>
              <w:bottom w:val="nil"/>
            </w:tcBorders>
          </w:tcPr>
          <w:p w:rsidR="00B6461E" w:rsidRPr="004B1ED7" w:rsidRDefault="00B6461E" w:rsidP="0026498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№4 Комбинаторика (10 часов)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Основные понятия комбинаторики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E32B5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Гл.4 занятие 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4.1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  <w:lang w:eastAsia="ar-SA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размещений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Гл.4 занятие 1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 xml:space="preserve"> 4.17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перестановок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4.131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Задачи на подсчет числа  сочетаний.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с презентацией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Б.4.63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Решение задач на перебор вариантов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6500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 4.20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50-51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Формула бинома Ньютона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4.81</w:t>
            </w:r>
          </w:p>
        </w:tc>
      </w:tr>
      <w:tr w:rsidR="00B6461E" w:rsidRPr="004B1ED7" w:rsidTr="00B6461E">
        <w:trPr>
          <w:trHeight w:val="8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 xml:space="preserve">Свойства биноминальных коэффициентов. </w:t>
            </w:r>
            <w:r w:rsidRPr="004B1ED7">
              <w:rPr>
                <w:b/>
                <w:sz w:val="24"/>
                <w:szCs w:val="24"/>
              </w:rPr>
              <w:t>Практическая работа 12</w:t>
            </w:r>
            <w:r w:rsidRPr="004B1ED7">
              <w:rPr>
                <w:sz w:val="24"/>
                <w:szCs w:val="24"/>
              </w:rPr>
              <w:t xml:space="preserve"> История развития </w:t>
            </w:r>
            <w:proofErr w:type="spellStart"/>
            <w:r w:rsidRPr="004B1ED7">
              <w:rPr>
                <w:sz w:val="24"/>
                <w:szCs w:val="24"/>
              </w:rPr>
              <w:t>комбинаторики</w:t>
            </w:r>
            <w:proofErr w:type="gramStart"/>
            <w:r w:rsidRPr="004B1ED7">
              <w:rPr>
                <w:sz w:val="24"/>
                <w:szCs w:val="24"/>
              </w:rPr>
              <w:t>,в</w:t>
            </w:r>
            <w:proofErr w:type="spellEnd"/>
            <w:proofErr w:type="gramEnd"/>
            <w:r w:rsidRPr="004B1ED7">
              <w:rPr>
                <w:sz w:val="24"/>
                <w:szCs w:val="24"/>
              </w:rPr>
              <w:t xml:space="preserve"> различных сферах человеческой жизнедеятельности. Правила комбинаторики. Решение комбинаторных задач. Размещения, сочетания и </w:t>
            </w:r>
            <w:proofErr w:type="spellStart"/>
            <w:r w:rsidRPr="004B1ED7">
              <w:rPr>
                <w:sz w:val="24"/>
                <w:szCs w:val="24"/>
              </w:rPr>
              <w:t>перестановки</w:t>
            </w:r>
            <w:proofErr w:type="gramStart"/>
            <w:r w:rsidRPr="004B1ED7">
              <w:rPr>
                <w:sz w:val="24"/>
                <w:szCs w:val="24"/>
              </w:rPr>
              <w:t>.Б</w:t>
            </w:r>
            <w:proofErr w:type="gramEnd"/>
            <w:r w:rsidRPr="004B1ED7">
              <w:rPr>
                <w:sz w:val="24"/>
                <w:szCs w:val="24"/>
              </w:rPr>
              <w:t>ином</w:t>
            </w:r>
            <w:proofErr w:type="spellEnd"/>
            <w:r w:rsidRPr="004B1ED7">
              <w:rPr>
                <w:sz w:val="24"/>
                <w:szCs w:val="24"/>
              </w:rPr>
              <w:t xml:space="preserve"> Ньютона и треугольник Паскаля. Прикладные задачи.</w:t>
            </w:r>
          </w:p>
          <w:p w:rsidR="00B6461E" w:rsidRPr="004B1ED7" w:rsidRDefault="00B6461E" w:rsidP="004A643B">
            <w:pPr>
              <w:rPr>
                <w:b/>
                <w:iCs/>
                <w:sz w:val="24"/>
                <w:szCs w:val="24"/>
                <w:lang w:eastAsia="ar-SA"/>
              </w:rPr>
            </w:pPr>
          </w:p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4.81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Треугольник Паскаля.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В.4.83(1)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Треугольник Паскаля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36667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6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В.4.83(2)</w:t>
            </w:r>
          </w:p>
        </w:tc>
      </w:tr>
      <w:tr w:rsidR="00B6461E" w:rsidRPr="004B1ED7" w:rsidTr="00B6461E">
        <w:trPr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57D1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№5 Координаты и векторы (10 часов)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Прямоугольная (декартова) система координат в пространствеФормула расстояния между двумя точками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355F4D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55F4D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355F4D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55F4D">
              <w:rPr>
                <w:rFonts w:eastAsiaTheme="minorHAnsi"/>
                <w:bCs/>
                <w:sz w:val="24"/>
                <w:szCs w:val="24"/>
                <w:lang w:eastAsia="en-US"/>
              </w:rPr>
              <w:t>П3,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F60A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31BC6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Гл.5 занятие 1А 5.4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Векторы. Модуль вектора Равенство векторов.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F60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5.9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3181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Сложение векторов. Умножение вектора на число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BFF" w:rsidRPr="004B1ED7" w:rsidRDefault="00E07BFF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 w:rsidP="00E07BFF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5.12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Угол между двумя векторами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Вычисление углов между прямыми и плоскостями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5.15</w:t>
            </w:r>
          </w:p>
        </w:tc>
      </w:tr>
      <w:tr w:rsidR="00B6461E" w:rsidRPr="004B1ED7" w:rsidTr="00B6461E">
        <w:trPr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B6461E" w:rsidRDefault="00B6461E" w:rsidP="001558B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6461E">
              <w:rPr>
                <w:b/>
                <w:bCs/>
                <w:sz w:val="28"/>
                <w:szCs w:val="28"/>
              </w:rPr>
              <w:t>2 семестр (98ч)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60B6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13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Векторы. Действия с векторами. Декартова система координат в пространстве.</w:t>
            </w:r>
          </w:p>
          <w:p w:rsidR="00B6461E" w:rsidRPr="004B1ED7" w:rsidRDefault="00B6461E" w:rsidP="00660B63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AA0CEF" w:rsidRDefault="001440A1" w:rsidP="006A681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AA0CEF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5.17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A64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 Скалярное произведение векторов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AA0CEF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   5.19 занятие 3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Проекция вектора на ось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5.57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Практическая работа 14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Уравнение окружности, сферы, плоскости. Расстояние между точками. Действия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векторами, заданными координатами. Скалярное произведение векторов. Векторное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прямой и плоскости. Использование векторов при доказательстве теорем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стереометрии.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решение задач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Б.5.58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Использование координат и векторов при решении  математических  задач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задач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5.62</w:t>
            </w:r>
          </w:p>
        </w:tc>
      </w:tr>
      <w:tr w:rsidR="00B6461E" w:rsidRPr="004B1ED7" w:rsidTr="00B6461E">
        <w:trPr>
          <w:trHeight w:val="40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45E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№3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407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AA0CEF" w:rsidRDefault="00B6461E" w:rsidP="006E575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AA0CEF">
              <w:rPr>
                <w:bCs/>
                <w:sz w:val="24"/>
                <w:szCs w:val="24"/>
              </w:rPr>
              <w:t>Раздел  №6 Основы тригонометрии (16 часов)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rPr>
                <w:b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Радианная мера угла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Вращательное движение</w:t>
            </w:r>
            <w:r w:rsidRPr="004B1ED7">
              <w:rPr>
                <w:b/>
                <w:sz w:val="24"/>
                <w:szCs w:val="24"/>
              </w:rPr>
              <w:t xml:space="preserve"> Практическая работа 15</w:t>
            </w:r>
          </w:p>
          <w:p w:rsidR="00B6461E" w:rsidRPr="004B1ED7" w:rsidRDefault="00B6461E" w:rsidP="002D07D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</w:rPr>
              <w:t>Радианный метод измерения углов вращения и связь с градусной мерой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54B5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00F9F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Гл.6 занятие 1 6.1,6.2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Определение синуса и косинуса угла. Основные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sin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α 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cos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54B5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Гл.6 занятие 2  6.3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E5F6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формулы для 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sin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 α 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cos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α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Б</w:t>
            </w:r>
            <w:proofErr w:type="gramEnd"/>
            <w:r>
              <w:rPr>
                <w:bCs/>
                <w:sz w:val="24"/>
                <w:szCs w:val="24"/>
              </w:rPr>
              <w:t xml:space="preserve"> 6.14(1-4)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Определение  тангенса и котангенса угла. Основные  формулы для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tgα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ctgα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0A1" w:rsidRPr="00AA0CEF" w:rsidRDefault="001440A1" w:rsidP="001440A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учебником,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6.15 (1-2)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Основные  формулы для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tgα</w:t>
            </w:r>
            <w:proofErr w:type="spell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и </w:t>
            </w:r>
            <w:proofErr w:type="spellStart"/>
            <w:r w:rsidRPr="004B1ED7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ctgα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63F9" w:rsidRPr="00AA0CEF" w:rsidRDefault="001C63F9" w:rsidP="001C63F9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AA0CEF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  <w:p w:rsidR="00B6461E" w:rsidRPr="00AA0CEF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карточки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Синус суммы и синус разности двух углов.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C63F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 (практикум)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Формулы  для двойных  углов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C63F9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6.18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Формулы приведения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1C63F9" w:rsidP="001C63F9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 6.10(1-6)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Формулы приведения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Б 6.11 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1-4)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Преобразование суммы тригонометрических функций в произведение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6.25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2D0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proofErr w:type="gramStart"/>
            <w:r w:rsidRPr="004B1ED7">
              <w:rPr>
                <w:b/>
                <w:sz w:val="24"/>
                <w:szCs w:val="24"/>
              </w:rPr>
              <w:t>Практическая</w:t>
            </w:r>
            <w:proofErr w:type="gramEnd"/>
            <w:r w:rsidRPr="004B1ED7">
              <w:rPr>
                <w:b/>
                <w:sz w:val="24"/>
                <w:szCs w:val="24"/>
              </w:rPr>
              <w:t xml:space="preserve"> работа16</w:t>
            </w:r>
            <w:r w:rsidRPr="004B1ED7">
              <w:rPr>
                <w:sz w:val="24"/>
                <w:szCs w:val="24"/>
              </w:rPr>
              <w:t xml:space="preserve"> Обратные тригонометрические функции: арксинус, арккосинус, арктангенс</w:t>
            </w:r>
          </w:p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i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50A9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6.25</w:t>
            </w:r>
            <w:proofErr w:type="gramStart"/>
            <w:r>
              <w:rPr>
                <w:bCs/>
                <w:sz w:val="24"/>
                <w:szCs w:val="24"/>
              </w:rPr>
              <w:t xml:space="preserve">       А</w:t>
            </w:r>
            <w:proofErr w:type="gramEnd"/>
            <w:r>
              <w:rPr>
                <w:bCs/>
                <w:sz w:val="24"/>
                <w:szCs w:val="24"/>
              </w:rPr>
              <w:t xml:space="preserve"> (1-4)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>Дифференциальный зачёт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5F48B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92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648F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7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A33F9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беседы)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00F9F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 А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1-8)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5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546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515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(8-12)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Простейшие тригонометрические уравнения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(с элементами презентации)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6.32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>(13-20)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546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17</w:t>
            </w:r>
            <w:r w:rsidRPr="004B1ED7">
              <w:rPr>
                <w:sz w:val="24"/>
                <w:szCs w:val="24"/>
              </w:rPr>
              <w:t xml:space="preserve"> Основные тригонометрические тождества, формулы сложения, удвоения, преобразование суммы тригонометрических функций в произведение, преобразование произведения тригонометрических функций в сумму Простейшие тригонометрические уравнения и неравенства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7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6461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  <w:r w:rsidRPr="004B1ED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4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F317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569"/>
        </w:trPr>
        <w:tc>
          <w:tcPr>
            <w:tcW w:w="15506" w:type="dxa"/>
            <w:gridSpan w:val="25"/>
            <w:tcBorders>
              <w:top w:val="nil"/>
              <w:bottom w:val="single" w:sz="4" w:space="0" w:color="auto"/>
            </w:tcBorders>
          </w:tcPr>
          <w:p w:rsidR="00B6461E" w:rsidRPr="004B1ED7" w:rsidRDefault="00B6461E" w:rsidP="00B6461E">
            <w:pPr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b/>
                <w:sz w:val="24"/>
                <w:szCs w:val="24"/>
              </w:rPr>
              <w:t>Раздел №7 Функции, их свойства и графики (14 часов</w:t>
            </w:r>
            <w:proofErr w:type="gramEnd"/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Область определения  функции.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Множество значений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68F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Решение 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3942B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Гл.7 занятие 1, 7.7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Чётность</w:t>
            </w:r>
            <w:proofErr w:type="gramStart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нечётность  функций Монотонность функции..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A0514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7.10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Ограниченность Периодичность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76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Промежутки возрастания, убывания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Наибольшее и наименьшее значения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Точки экстремума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18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Примеры зависимостей между переменными в реальных процессах изсмежных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дисциплин. Определение функций. Построение и чтение графиков функций. </w:t>
            </w:r>
            <w:proofErr w:type="spell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Иссле</w:t>
            </w:r>
            <w:proofErr w:type="spell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дование</w:t>
            </w:r>
            <w:proofErr w:type="spell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функции. Свойства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линейной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, квадратичной, кусочно-линейной и дробно-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линейной</w:t>
            </w:r>
            <w:proofErr w:type="gram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функций. Непрерывные и периодические функции. Свойства и графики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синуса, косинуса, тангенса и котангенса. Обратные функции и их графики. Обратные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тригонометрические функции. Преобразования графика функции. Гармонические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колебания. Прикладные задачи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7.30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Степенные функции.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6091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7.91 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Показательные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7.72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Логарифмические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C2D0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7.73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352A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7.29.А (1-2)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/>
                <w:sz w:val="24"/>
                <w:szCs w:val="24"/>
                <w:lang w:eastAsia="ar-SA"/>
              </w:rPr>
              <w:t>График обратной функции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№19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b/>
                <w:i/>
                <w:spacing w:val="-2"/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Показательные, логарифмические, тригонометрические уравнения и </w:t>
            </w:r>
            <w:r w:rsidRPr="004B1ED7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неравенства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2A010D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F401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7.30 А 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1-2)</w:t>
            </w:r>
          </w:p>
        </w:tc>
      </w:tr>
      <w:tr w:rsidR="00B6461E" w:rsidRPr="004B1ED7" w:rsidTr="00B6461E">
        <w:trPr>
          <w:trHeight w:val="1416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Арифметические операции над функциями.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Исследование функции и построение графиков элементарным методом.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C323A0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68F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3  карточки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7781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рольная работа № 4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C7272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2A010D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C786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 №8 Многогранники и круглые тела (14 часов)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6756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Понятие многогранника Вершины, ребра, грани многогранника.  Прямая и наклонная призма.</w:t>
            </w:r>
          </w:p>
          <w:p w:rsidR="00B6461E" w:rsidRPr="004B1ED7" w:rsidRDefault="00B6461E" w:rsidP="00E6756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Правильная призма. Площадь  боковой поверхности прямой призмы.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Параллелепипед, куб.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2A010D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Гл.8 занятие 1, занятие 2. 8.1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</w:tc>
      </w:tr>
      <w:tr w:rsidR="00B6461E" w:rsidRPr="004B1ED7" w:rsidTr="00B6461E">
        <w:trPr>
          <w:trHeight w:val="12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678A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Пирамида. Правильная </w:t>
            </w:r>
            <w:r>
              <w:rPr>
                <w:b/>
                <w:sz w:val="24"/>
                <w:szCs w:val="24"/>
              </w:rPr>
              <w:t>пирамида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E8657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67565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Гл.8 занятие 3 8.1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B1181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Площадь  боковой поверхности прямой пирамиды</w:t>
            </w:r>
            <w:r w:rsidRPr="004B1ED7">
              <w:rPr>
                <w:b/>
                <w:sz w:val="24"/>
                <w:szCs w:val="24"/>
                <w:lang w:eastAsia="ar-SA"/>
              </w:rPr>
              <w:t xml:space="preserve"> Усеченная пирамида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E86574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8.30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C2741C" w:rsidRDefault="00B6461E" w:rsidP="004F10C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C2741C">
              <w:rPr>
                <w:b/>
                <w:sz w:val="24"/>
                <w:szCs w:val="24"/>
              </w:rPr>
              <w:t>Площадь поверхности</w:t>
            </w:r>
            <w:r>
              <w:rPr>
                <w:b/>
                <w:sz w:val="24"/>
                <w:szCs w:val="24"/>
              </w:rPr>
              <w:t xml:space="preserve"> многогранников.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902F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8.50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323A0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Представление о правильных многогранниках: тетраэдре, кубе,</w:t>
            </w:r>
            <w:r w:rsidRPr="004B1ED7">
              <w:rPr>
                <w:b/>
                <w:sz w:val="24"/>
                <w:szCs w:val="24"/>
              </w:rPr>
              <w:t xml:space="preserve"> октаэдре, додекаэдре и икосаэдре.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42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F40176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bCs/>
                <w:sz w:val="24"/>
                <w:szCs w:val="24"/>
              </w:rPr>
              <w:t>Карточки</w:t>
            </w:r>
            <w:r>
              <w:rPr>
                <w:bCs/>
                <w:sz w:val="24"/>
                <w:szCs w:val="24"/>
              </w:rPr>
              <w:t>занятие 5</w:t>
            </w:r>
          </w:p>
        </w:tc>
      </w:tr>
      <w:tr w:rsidR="00B6461E" w:rsidRPr="004B1ED7" w:rsidTr="00B6461E">
        <w:trPr>
          <w:trHeight w:val="237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Цилиндр. Площадь поверхности  цилиндра Конус Площадь поверхности конуса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4 8.68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34F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Объем,  </w:t>
            </w:r>
            <w:r w:rsidRPr="004B1ED7">
              <w:rPr>
                <w:b/>
                <w:sz w:val="24"/>
                <w:szCs w:val="24"/>
              </w:rPr>
              <w:t>измерение</w:t>
            </w:r>
            <w:r>
              <w:rPr>
                <w:b/>
                <w:sz w:val="24"/>
                <w:szCs w:val="24"/>
              </w:rPr>
              <w:t xml:space="preserve"> цилиндра и конуса.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F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Интегральная формула объема Формула площади сферы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D7FF1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8.63</w:t>
            </w:r>
            <w:proofErr w:type="gramStart"/>
            <w:r>
              <w:rPr>
                <w:bCs/>
                <w:sz w:val="24"/>
                <w:szCs w:val="24"/>
              </w:rPr>
              <w:t>А</w:t>
            </w:r>
            <w:proofErr w:type="gramEnd"/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61D2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Формулы объема куба. Формулы объема прямоугольного параллелепипеда.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 8.58</w:t>
            </w:r>
            <w:proofErr w:type="gramStart"/>
            <w:r>
              <w:rPr>
                <w:bCs/>
                <w:sz w:val="24"/>
                <w:szCs w:val="24"/>
              </w:rPr>
              <w:t xml:space="preserve"> В</w:t>
            </w:r>
            <w:proofErr w:type="gramEnd"/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Формулы объема призмы</w:t>
            </w:r>
            <w:r w:rsidRPr="004B1ED7">
              <w:rPr>
                <w:b/>
                <w:iCs/>
                <w:sz w:val="24"/>
                <w:szCs w:val="24"/>
              </w:rPr>
              <w:t xml:space="preserve"> Объём  цилиндра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  8.50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61D2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Объём пирамиды Объём конуса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323A0">
            <w:pPr>
              <w:rPr>
                <w:b/>
                <w:iCs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 Формулы </w:t>
            </w:r>
            <w:proofErr w:type="gramStart"/>
            <w:r w:rsidRPr="004B1ED7">
              <w:rPr>
                <w:b/>
                <w:sz w:val="24"/>
                <w:szCs w:val="24"/>
              </w:rPr>
              <w:t>объема шара Отношения площадей поверхностей</w:t>
            </w:r>
            <w:proofErr w:type="gramEnd"/>
            <w:r w:rsidRPr="004B1ED7">
              <w:rPr>
                <w:b/>
                <w:sz w:val="24"/>
                <w:szCs w:val="24"/>
              </w:rPr>
              <w:t xml:space="preserve"> и объемов подобных тел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Гл.10 занятие3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8.73 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Решение задач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8.75,Б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Практическая работа 20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Различные виды многогранников. Их изображения. Сечения, развертки много-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гранников</w:t>
            </w:r>
            <w:proofErr w:type="spellEnd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. Площадь поверхности. Виды симметрий в пространстве. Симметрия тел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вращения и многогранников. Вычисление площадей и объемов.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DE2FEC" w:rsidP="00E86574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8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E0BE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 9 Начала математического анализа (16 часов)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Способы задания и свойства числовых последовательностей</w:t>
            </w:r>
            <w:r w:rsidRPr="004B1ED7">
              <w:rPr>
                <w:b/>
                <w:sz w:val="24"/>
                <w:szCs w:val="24"/>
              </w:rPr>
              <w:t xml:space="preserve"> Понятие о пределе последовательности.</w:t>
            </w: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Свойства пределов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DE2FE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942B4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Гл.9 занятие 1 и 2 9.1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305C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Существование предела монотонной ограниченной последовательностиСуммирование последовательностей</w:t>
            </w:r>
            <w:r w:rsidRPr="004B1ED7">
              <w:rPr>
                <w:b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DE2FEC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3942B4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942B4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9.11, 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Бесконечно убывающая геометрическая прогрессия и ее сумма.</w:t>
            </w:r>
          </w:p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21</w:t>
            </w:r>
            <w:r w:rsidRPr="004B1ED7">
              <w:rPr>
                <w:sz w:val="24"/>
                <w:szCs w:val="24"/>
              </w:rPr>
              <w:t xml:space="preserve"> Числовая последовательность Предел последовательности. Бесконечно убывающая геометрическая  прогрессия.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9.8,   А</w:t>
            </w: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Понятие о производной функции Геометрический и физический смысл. производной</w:t>
            </w:r>
            <w:proofErr w:type="gramStart"/>
            <w:r w:rsidRPr="004B1ED7">
              <w:rPr>
                <w:b/>
                <w:sz w:val="24"/>
                <w:szCs w:val="24"/>
              </w:rPr>
              <w:t xml:space="preserve">., </w:t>
            </w:r>
            <w:proofErr w:type="gramEnd"/>
          </w:p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Практическая работа 22 </w:t>
            </w:r>
            <w:r w:rsidRPr="004B1ED7">
              <w:rPr>
                <w:sz w:val="24"/>
                <w:szCs w:val="24"/>
              </w:rPr>
              <w:t>Прои</w:t>
            </w:r>
            <w:r w:rsidRPr="004B1ED7">
              <w:rPr>
                <w:b/>
                <w:sz w:val="24"/>
                <w:szCs w:val="24"/>
              </w:rPr>
              <w:t>з</w:t>
            </w:r>
            <w:r w:rsidRPr="004B1ED7">
              <w:rPr>
                <w:sz w:val="24"/>
                <w:szCs w:val="24"/>
              </w:rPr>
              <w:t>водная: механический и геометрический смысл производной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*/-</w:t>
            </w: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=98 7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.М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E32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Занятие 3  </w:t>
            </w:r>
          </w:p>
        </w:tc>
      </w:tr>
      <w:tr w:rsidR="00B6461E" w:rsidRPr="004B1ED7" w:rsidTr="00B6461E">
        <w:trPr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Производная суммы</w:t>
            </w:r>
            <w:proofErr w:type="gramStart"/>
            <w:r w:rsidRPr="004B1ED7">
              <w:rPr>
                <w:b/>
                <w:sz w:val="24"/>
                <w:szCs w:val="24"/>
                <w:lang w:eastAsia="ar-SA"/>
              </w:rPr>
              <w:t>.и</w:t>
            </w:r>
            <w:proofErr w:type="gramEnd"/>
            <w:r w:rsidRPr="004B1ED7">
              <w:rPr>
                <w:b/>
                <w:sz w:val="24"/>
                <w:szCs w:val="24"/>
                <w:lang w:eastAsia="ar-SA"/>
              </w:rPr>
              <w:t>разности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B6461E" w:rsidRPr="004B1ED7" w:rsidTr="00B6461E">
        <w:trPr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Производная произведения  и частного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1680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(24-25)</w:t>
            </w:r>
          </w:p>
        </w:tc>
      </w:tr>
      <w:tr w:rsidR="00B6461E" w:rsidRPr="004B1ED7" w:rsidTr="00B6461E">
        <w:trPr>
          <w:trHeight w:val="39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07740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Производные элементарных функций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99466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Занятие 5 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Уравнение касательной к графику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9.17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>(1-5)</w:t>
            </w:r>
          </w:p>
        </w:tc>
      </w:tr>
      <w:tr w:rsidR="00B6461E" w:rsidRPr="004B1ED7" w:rsidTr="00B6461E">
        <w:trPr>
          <w:trHeight w:val="90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117</w:t>
            </w:r>
          </w:p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Максимум и минимум функции Возрастание и убывания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Учебник  М.И Башмаков </w:t>
            </w:r>
            <w:proofErr w:type="spellStart"/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163 -167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9.41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  <w:r>
              <w:rPr>
                <w:bCs/>
                <w:sz w:val="24"/>
                <w:szCs w:val="24"/>
              </w:rPr>
              <w:t xml:space="preserve">  1</w:t>
            </w:r>
          </w:p>
        </w:tc>
      </w:tr>
      <w:tr w:rsidR="00B6461E" w:rsidRPr="004B1ED7" w:rsidTr="00B6461E">
        <w:trPr>
          <w:trHeight w:val="34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Задачи на максимум и минимум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(1-3)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П5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6 9.45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84667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производной к исследованию функций и построению графиков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9.45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(3-5)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5E1222">
            <w:pPr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Примеры использования производной для нахождения наилучшего решения </w:t>
            </w:r>
            <w:proofErr w:type="gramStart"/>
            <w:r w:rsidRPr="004B1ED7">
              <w:rPr>
                <w:b/>
                <w:sz w:val="24"/>
                <w:szCs w:val="24"/>
              </w:rPr>
              <w:t>в</w:t>
            </w:r>
            <w:proofErr w:type="gramEnd"/>
          </w:p>
          <w:p w:rsidR="00B6461E" w:rsidRPr="004B1ED7" w:rsidRDefault="00B6461E" w:rsidP="005E122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 xml:space="preserve">прикладных </w:t>
            </w:r>
            <w:proofErr w:type="gramStart"/>
            <w:r w:rsidRPr="004B1ED7">
              <w:rPr>
                <w:b/>
                <w:sz w:val="24"/>
                <w:szCs w:val="24"/>
              </w:rPr>
              <w:t>задачах</w:t>
            </w:r>
            <w:proofErr w:type="gramEnd"/>
            <w:r w:rsidRPr="004B1ED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76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F3768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7 9.58.А вариант</w:t>
            </w:r>
            <w:proofErr w:type="gramStart"/>
            <w:r>
              <w:rPr>
                <w:bCs/>
                <w:sz w:val="24"/>
                <w:szCs w:val="24"/>
              </w:rPr>
              <w:t>1</w:t>
            </w:r>
            <w:proofErr w:type="gramEnd"/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07740">
            <w:pPr>
              <w:autoSpaceDE w:val="0"/>
              <w:autoSpaceDN w:val="0"/>
              <w:adjustRightInd w:val="0"/>
              <w:rPr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</w:rPr>
              <w:t>Вторая производная, ее геометрический и физический смысл.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1D679C" w:rsidRDefault="00B6461E" w:rsidP="0090774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D679C">
              <w:rPr>
                <w:b/>
                <w:sz w:val="24"/>
                <w:szCs w:val="24"/>
              </w:rPr>
              <w:t>Нахождение скорости для процесса, заданного формулой и графиком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23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Уравнение касательной в общем виде. Правила и формулы дифференцирования,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таблица производных элементарных функций. Исследование функции с помощью</w:t>
            </w:r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производной. Нахождение наибольшего, наименьшего значения и </w:t>
            </w:r>
            <w:proofErr w:type="gramStart"/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экстремальных</w:t>
            </w:r>
            <w:proofErr w:type="gramEnd"/>
          </w:p>
          <w:p w:rsidR="00B6461E" w:rsidRPr="004B1ED7" w:rsidRDefault="00B6461E" w:rsidP="004250F0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значений функции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801991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638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92E1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 xml:space="preserve">Раздел №10 Интеграл и его применения </w:t>
            </w:r>
            <w:proofErr w:type="gramStart"/>
            <w:r w:rsidRPr="004B1ED7">
              <w:rPr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4B1ED7">
              <w:rPr>
                <w:b/>
                <w:bCs/>
                <w:sz w:val="24"/>
                <w:szCs w:val="24"/>
              </w:rPr>
              <w:t>8 часов)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275F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 xml:space="preserve">Понятие </w:t>
            </w:r>
            <w:proofErr w:type="gramStart"/>
            <w:r w:rsidRPr="004B1ED7">
              <w:rPr>
                <w:b/>
                <w:sz w:val="24"/>
                <w:szCs w:val="24"/>
              </w:rPr>
              <w:t>первообразной</w:t>
            </w:r>
            <w:proofErr w:type="gramEnd"/>
            <w:r w:rsidRPr="004B1ED7">
              <w:rPr>
                <w:b/>
                <w:sz w:val="24"/>
                <w:szCs w:val="24"/>
              </w:rPr>
              <w:t>..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9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4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6BA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Занятие 8 10.1</w:t>
            </w:r>
            <w:proofErr w:type="gramStart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А</w:t>
            </w:r>
            <w:proofErr w:type="gramEnd"/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(1-4)</w:t>
            </w:r>
          </w:p>
        </w:tc>
      </w:tr>
      <w:tr w:rsidR="00B6461E" w:rsidRPr="004B1ED7" w:rsidTr="00B6461E">
        <w:trPr>
          <w:gridAfter w:val="1"/>
          <w:wAfter w:w="5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Интеграл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E31D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 10 занятие 1 и 2</w:t>
            </w:r>
          </w:p>
        </w:tc>
      </w:tr>
      <w:tr w:rsidR="00B6461E" w:rsidRPr="004B1ED7" w:rsidTr="00B6461E">
        <w:trPr>
          <w:gridAfter w:val="1"/>
          <w:wAfter w:w="54" w:type="dxa"/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презентации)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10.6</w:t>
            </w:r>
            <w:proofErr w:type="gramStart"/>
            <w:r>
              <w:rPr>
                <w:bCs/>
                <w:sz w:val="24"/>
                <w:szCs w:val="24"/>
              </w:rPr>
              <w:t xml:space="preserve">  А</w:t>
            </w:r>
            <w:proofErr w:type="gramEnd"/>
            <w:r>
              <w:rPr>
                <w:bCs/>
                <w:sz w:val="24"/>
                <w:szCs w:val="24"/>
              </w:rPr>
              <w:t xml:space="preserve"> 1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Выполнение упражнений.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  2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129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414E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z w:val="24"/>
                <w:szCs w:val="24"/>
              </w:rPr>
              <w:t>Формула Ньютона—Лейбница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П3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10.5</w:t>
            </w:r>
            <w:proofErr w:type="gramStart"/>
            <w:r>
              <w:rPr>
                <w:bCs/>
                <w:sz w:val="24"/>
                <w:szCs w:val="24"/>
              </w:rPr>
              <w:t xml:space="preserve"> 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763D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Формула Ньютона—Лейбница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10.5  А </w:t>
            </w:r>
            <w:proofErr w:type="gramStart"/>
            <w:r>
              <w:rPr>
                <w:bCs/>
                <w:sz w:val="24"/>
                <w:szCs w:val="24"/>
              </w:rPr>
              <w:t xml:space="preserve">( </w:t>
            </w:r>
            <w:proofErr w:type="gramEnd"/>
            <w:r>
              <w:rPr>
                <w:bCs/>
                <w:sz w:val="24"/>
                <w:szCs w:val="24"/>
              </w:rPr>
              <w:t>3-4)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763D4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ar-SA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Применение определенного интеграла для нахождения площади криволинейной трапеции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3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0E3394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работа24</w:t>
            </w:r>
            <w:r w:rsidRPr="004B1ED7">
              <w:rPr>
                <w:sz w:val="24"/>
                <w:szCs w:val="24"/>
              </w:rPr>
              <w:t xml:space="preserve"> Интеграл и первообразная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 xml:space="preserve"> Теорема Ньютона—Лейбница. Применение интеграла</w:t>
            </w:r>
          </w:p>
          <w:p w:rsidR="00B6461E" w:rsidRPr="004B1ED7" w:rsidRDefault="00B6461E" w:rsidP="000E339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  <w:lang w:eastAsia="ar-SA"/>
              </w:rPr>
            </w:pP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к вычислению физических величин и площадей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0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формирования умений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1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10.6</w:t>
            </w:r>
            <w:proofErr w:type="gramStart"/>
            <w:r>
              <w:rPr>
                <w:bCs/>
                <w:sz w:val="24"/>
                <w:szCs w:val="24"/>
              </w:rPr>
              <w:t xml:space="preserve">  А</w:t>
            </w:r>
            <w:proofErr w:type="gramEnd"/>
            <w:r>
              <w:rPr>
                <w:bCs/>
                <w:sz w:val="24"/>
                <w:szCs w:val="24"/>
              </w:rPr>
              <w:t xml:space="preserve"> 4</w:t>
            </w:r>
          </w:p>
        </w:tc>
      </w:tr>
      <w:tr w:rsidR="00B6461E" w:rsidRPr="004B1ED7" w:rsidTr="00B6461E">
        <w:trPr>
          <w:trHeight w:val="367"/>
        </w:trPr>
        <w:tc>
          <w:tcPr>
            <w:tcW w:w="13890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015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bCs/>
                <w:sz w:val="24"/>
                <w:szCs w:val="24"/>
              </w:rPr>
              <w:t xml:space="preserve">Раздел 11. </w:t>
            </w:r>
            <w:r w:rsidRPr="004B1ED7">
              <w:rPr>
                <w:b/>
                <w:sz w:val="24"/>
                <w:szCs w:val="24"/>
              </w:rPr>
              <w:t>Элементы теории вероятностей(10 часов)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DD2A82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 События, вероятность события.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87322">
            <w:pPr>
              <w:rPr>
                <w:sz w:val="24"/>
                <w:szCs w:val="24"/>
              </w:rPr>
            </w:pPr>
          </w:p>
          <w:p w:rsidR="00B6461E" w:rsidRPr="004B1ED7" w:rsidRDefault="00B6461E" w:rsidP="00A60C0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Гл.11, занятие1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11.1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iCs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Свойства  вероятностей событий.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4B23D0">
            <w:pPr>
              <w:rPr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Pr="004B1ED7" w:rsidRDefault="00B6461E" w:rsidP="004B23D0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11.54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</w:rPr>
              <w:t>Сложение и умножение  вероятностей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11.66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вариани1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Понятие о независимости событий. 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11.9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Дискретная случайная величина, закон ее распределения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11.11 а </w:t>
            </w:r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>Числовые характеристики дискретной случайной величины.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139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iCs/>
                <w:sz w:val="24"/>
                <w:szCs w:val="24"/>
              </w:rPr>
              <w:t xml:space="preserve">Понятие о законе больших чисел. 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11.16</w:t>
            </w:r>
            <w:proofErr w:type="gramStart"/>
            <w:r>
              <w:rPr>
                <w:bCs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B6461E" w:rsidRPr="004B1ED7" w:rsidTr="00B6461E">
        <w:trPr>
          <w:trHeight w:val="380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12430">
              <w:rPr>
                <w:b/>
                <w:sz w:val="24"/>
                <w:szCs w:val="24"/>
              </w:rPr>
              <w:t>Вычисление вероятностей</w:t>
            </w:r>
            <w:r w:rsidRPr="004B1ED7">
              <w:rPr>
                <w:sz w:val="24"/>
                <w:szCs w:val="24"/>
              </w:rPr>
              <w:t>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sz w:val="24"/>
                <w:szCs w:val="24"/>
                <w:lang w:eastAsia="en-US"/>
              </w:rPr>
              <w:t>Комбинированный урок, метод критического мышления, работа в парах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11.35.А</w:t>
            </w:r>
          </w:p>
        </w:tc>
      </w:tr>
      <w:tr w:rsidR="00B6461E" w:rsidRPr="004B1ED7" w:rsidTr="00B6461E">
        <w:trPr>
          <w:trHeight w:val="74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141</w:t>
            </w:r>
          </w:p>
          <w:p w:rsidR="00B6461E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4B1ED7">
              <w:rPr>
                <w:b/>
                <w:spacing w:val="-4"/>
                <w:sz w:val="24"/>
                <w:szCs w:val="24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11.54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6461E" w:rsidRPr="004B1ED7" w:rsidTr="00B6461E">
        <w:trPr>
          <w:trHeight w:val="282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25</w:t>
            </w:r>
            <w:r w:rsidRPr="004B1ED7">
              <w:rPr>
                <w:sz w:val="24"/>
                <w:szCs w:val="24"/>
              </w:rPr>
              <w:t xml:space="preserve"> История развития теории вероятностей Классическое определение вероятности, свойства вероятностей, теорема о сумме вероятностей. Вычисление вероятностей. </w:t>
            </w:r>
            <w:proofErr w:type="gramStart"/>
            <w:r w:rsidRPr="004B1ED7">
              <w:rPr>
                <w:sz w:val="24"/>
                <w:szCs w:val="24"/>
              </w:rPr>
              <w:t>Прикладные</w:t>
            </w:r>
            <w:proofErr w:type="gramEnd"/>
            <w:r w:rsidRPr="004B1ED7">
              <w:rPr>
                <w:sz w:val="24"/>
                <w:szCs w:val="24"/>
              </w:rPr>
              <w:t xml:space="preserve"> зада</w:t>
            </w:r>
          </w:p>
          <w:p w:rsidR="00B6461E" w:rsidRDefault="00B6461E" w:rsidP="00AE5CBE">
            <w:pPr>
              <w:autoSpaceDE w:val="0"/>
              <w:autoSpaceDN w:val="0"/>
              <w:adjustRightInd w:val="0"/>
              <w:rPr>
                <w:b/>
                <w:spacing w:val="-4"/>
                <w:sz w:val="24"/>
                <w:szCs w:val="24"/>
              </w:rPr>
            </w:pPr>
          </w:p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b/>
                <w:spacing w:val="-4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E5CB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AE5CBE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B6461E" w:rsidRPr="004B1ED7" w:rsidTr="00B6461E">
        <w:trPr>
          <w:trHeight w:val="380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BC38D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Раздел №12 Уравнения и неравенства (14 часов)</w:t>
            </w:r>
          </w:p>
        </w:tc>
      </w:tr>
      <w:tr w:rsidR="00B6461E" w:rsidRPr="004B1ED7" w:rsidTr="00B6461E">
        <w:trPr>
          <w:trHeight w:val="46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C0E3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Рациональные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6C0A0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6571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Гл.12 занятие 1 12.4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40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,М2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F3430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Занятие 2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49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Показательные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а(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с элементами беседы)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A0B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12.6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61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Тригонометрические уравнения и системы.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EA0B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12.7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44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147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Практическая работа 26</w:t>
            </w:r>
            <w:r w:rsidRPr="004B1ED7">
              <w:rPr>
                <w:bCs/>
                <w:sz w:val="24"/>
                <w:szCs w:val="24"/>
              </w:rPr>
              <w:t xml:space="preserve"> Корни уравненийРавносильность уравнений. Преобразование уравнений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53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90A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Основные приёмы  их решения. Введение новых неизвестных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638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149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E90A31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Основные приёмы  их решения. Подстановка. Решение уравнений графическим способом.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П8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710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3 12.3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4</w:t>
            </w:r>
          </w:p>
        </w:tc>
      </w:tr>
      <w:tr w:rsidR="00B6461E" w:rsidRPr="004B1ED7" w:rsidTr="00B6461E">
        <w:trPr>
          <w:trHeight w:val="461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Основные приёмы  их решения. Разложение на множители Рациональные неравенства и основные приёмы их решения Практическая работа 27</w:t>
            </w:r>
            <w:r w:rsidRPr="004B1ED7">
              <w:rPr>
                <w:bCs/>
                <w:sz w:val="24"/>
                <w:szCs w:val="24"/>
              </w:rPr>
              <w:t xml:space="preserve">Основные приемы решения уравнений </w:t>
            </w:r>
            <w:r w:rsidRPr="004B1ED7">
              <w:rPr>
                <w:rFonts w:eastAsiaTheme="minorHAnsi"/>
                <w:sz w:val="24"/>
                <w:szCs w:val="24"/>
                <w:lang w:eastAsia="en-US"/>
              </w:rPr>
              <w:t>Решение систем уравнений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801991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 знаний  и формирования знаний и навыко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в(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Default="00B6461E" w:rsidP="0080199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  <w:p w:rsidR="00B6461E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B6461E" w:rsidRPr="004B1ED7" w:rsidRDefault="00B6461E" w:rsidP="00B82CFE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 2 12.2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1,5.</w:t>
            </w:r>
          </w:p>
        </w:tc>
      </w:tr>
      <w:tr w:rsidR="00B6461E" w:rsidRPr="004B1ED7" w:rsidTr="00B6461E">
        <w:trPr>
          <w:trHeight w:val="48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Иррациональные неравенства и основные приёмы их решения Показательные неравенства и основные приёмы их решения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953A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12.5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12.10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50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iCs/>
                <w:sz w:val="24"/>
                <w:szCs w:val="24"/>
                <w:lang w:eastAsia="ar-SA"/>
              </w:rPr>
              <w:t>Тригонометрические неравенства и основные способы их решения.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>
            <w:pPr>
              <w:spacing w:after="2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  <w:p w:rsidR="00B6461E" w:rsidRPr="004B1ED7" w:rsidRDefault="00B6461E" w:rsidP="0041576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, М2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12.11</w:t>
            </w:r>
            <w:proofErr w:type="gramStart"/>
            <w:r>
              <w:rPr>
                <w:bCs/>
                <w:sz w:val="24"/>
                <w:szCs w:val="24"/>
              </w:rPr>
              <w:t xml:space="preserve"> А</w:t>
            </w:r>
            <w:proofErr w:type="gramEnd"/>
            <w:r>
              <w:rPr>
                <w:bCs/>
                <w:sz w:val="24"/>
                <w:szCs w:val="24"/>
              </w:rPr>
              <w:t xml:space="preserve"> (1-2)</w:t>
            </w:r>
          </w:p>
        </w:tc>
      </w:tr>
      <w:tr w:rsidR="00B6461E" w:rsidRPr="004B1ED7" w:rsidTr="00B6461E">
        <w:trPr>
          <w:trHeight w:val="502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153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Использование свойств и графиков функций при решении уравнений</w:t>
            </w:r>
            <w:r>
              <w:rPr>
                <w:b/>
                <w:sz w:val="24"/>
                <w:szCs w:val="24"/>
                <w:lang w:eastAsia="ar-SA"/>
              </w:rPr>
              <w:t xml:space="preserve"> и неравенств.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знани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gramEnd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A60C0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E90A3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карточки</w:t>
            </w:r>
          </w:p>
        </w:tc>
      </w:tr>
      <w:tr w:rsidR="00B6461E" w:rsidRPr="004B1ED7" w:rsidTr="00B6461E">
        <w:trPr>
          <w:trHeight w:val="584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 28</w:t>
            </w:r>
          </w:p>
          <w:p w:rsidR="00B6461E" w:rsidRPr="004B1ED7" w:rsidRDefault="00B6461E" w:rsidP="0039527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Cs/>
                <w:sz w:val="24"/>
                <w:szCs w:val="24"/>
              </w:rPr>
              <w:t>Использование свойств и графиков функций для решения уравнений инеравенств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с учебником 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Занятие</w:t>
            </w:r>
            <w:proofErr w:type="gramStart"/>
            <w:r>
              <w:rPr>
                <w:bCs/>
                <w:sz w:val="24"/>
                <w:szCs w:val="24"/>
              </w:rPr>
              <w:t>4</w:t>
            </w:r>
            <w:proofErr w:type="gramEnd"/>
          </w:p>
        </w:tc>
      </w:tr>
      <w:tr w:rsidR="00B6461E" w:rsidRPr="004B1ED7" w:rsidTr="00B6461E">
        <w:trPr>
          <w:trHeight w:val="489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731BD8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155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b/>
                <w:sz w:val="24"/>
                <w:szCs w:val="24"/>
                <w:lang w:eastAsia="ar-SA"/>
              </w:rPr>
              <w:t>Изображение на координатной плоскости множества решений уравнений и неравенств с двумя переменными и их систем</w:t>
            </w:r>
            <w:proofErr w:type="gramStart"/>
            <w:r w:rsidRPr="004B1ED7">
              <w:rPr>
                <w:b/>
                <w:sz w:val="24"/>
                <w:szCs w:val="24"/>
                <w:lang w:eastAsia="ar-SA"/>
              </w:rPr>
              <w:t xml:space="preserve"> .</w:t>
            </w:r>
            <w:proofErr w:type="gramEnd"/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М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П</w:t>
            </w:r>
            <w:proofErr w:type="gramStart"/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55F4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Выполнение упражнений</w:t>
            </w: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конспект</w:t>
            </w:r>
          </w:p>
        </w:tc>
      </w:tr>
      <w:tr w:rsidR="00B6461E" w:rsidRPr="004B1ED7" w:rsidTr="00B6461E">
        <w:trPr>
          <w:trHeight w:val="475"/>
        </w:trPr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38732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5</w:t>
            </w:r>
          </w:p>
        </w:tc>
        <w:tc>
          <w:tcPr>
            <w:tcW w:w="5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21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323A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(контрольная работа)</w:t>
            </w:r>
          </w:p>
        </w:tc>
        <w:tc>
          <w:tcPr>
            <w:tcW w:w="113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6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6461E" w:rsidRPr="004B1ED7" w:rsidRDefault="00B6461E" w:rsidP="001C21B5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B6461E" w:rsidRPr="004B1ED7" w:rsidTr="00B6461E">
        <w:trPr>
          <w:trHeight w:val="345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686D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B1ED7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   156 часов</w:t>
            </w:r>
          </w:p>
        </w:tc>
      </w:tr>
      <w:tr w:rsidR="00B6461E" w:rsidRPr="004B1ED7" w:rsidTr="00B6461E">
        <w:trPr>
          <w:trHeight w:val="602"/>
        </w:trPr>
        <w:tc>
          <w:tcPr>
            <w:tcW w:w="15506" w:type="dxa"/>
            <w:gridSpan w:val="25"/>
            <w:tcBorders>
              <w:top w:val="single" w:sz="4" w:space="0" w:color="auto"/>
              <w:bottom w:val="single" w:sz="4" w:space="0" w:color="auto"/>
            </w:tcBorders>
          </w:tcPr>
          <w:p w:rsidR="00B6461E" w:rsidRPr="004B1ED7" w:rsidRDefault="00B6461E" w:rsidP="00CA54A5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4B1ED7">
              <w:rPr>
                <w:b/>
                <w:bCs/>
                <w:sz w:val="24"/>
                <w:szCs w:val="24"/>
              </w:rPr>
              <w:t>Экзамен итоговой государственной аттестации</w:t>
            </w:r>
          </w:p>
        </w:tc>
      </w:tr>
    </w:tbl>
    <w:p w:rsidR="0006150D" w:rsidRPr="004B1ED7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4B1ED7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FEC" w:rsidRDefault="00DE2FEC" w:rsidP="007044C7">
      <w:r>
        <w:separator/>
      </w:r>
    </w:p>
  </w:endnote>
  <w:endnote w:type="continuationSeparator" w:id="0">
    <w:p w:rsidR="00DE2FEC" w:rsidRDefault="00DE2FEC" w:rsidP="00704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FEC" w:rsidRDefault="00DE2FEC" w:rsidP="007044C7">
      <w:r>
        <w:separator/>
      </w:r>
    </w:p>
  </w:footnote>
  <w:footnote w:type="continuationSeparator" w:id="0">
    <w:p w:rsidR="00DE2FEC" w:rsidRDefault="00DE2FEC" w:rsidP="007044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10900"/>
      <w:docPartObj>
        <w:docPartGallery w:val="Page Numbers (Top of Page)"/>
        <w:docPartUnique/>
      </w:docPartObj>
    </w:sdtPr>
    <w:sdtContent>
      <w:p w:rsidR="00DE2FEC" w:rsidRDefault="0077536B">
        <w:pPr>
          <w:pStyle w:val="ab"/>
          <w:jc w:val="right"/>
        </w:pPr>
        <w:fldSimple w:instr=" PAGE   \* MERGEFORMAT ">
          <w:r w:rsidR="00AA0CEF">
            <w:rPr>
              <w:noProof/>
            </w:rPr>
            <w:t>26</w:t>
          </w:r>
        </w:fldSimple>
      </w:p>
    </w:sdtContent>
  </w:sdt>
  <w:p w:rsidR="00DE2FEC" w:rsidRDefault="00DE2FEC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0A6E"/>
    <w:rsid w:val="00004C1F"/>
    <w:rsid w:val="00005DDC"/>
    <w:rsid w:val="000316A2"/>
    <w:rsid w:val="000338FF"/>
    <w:rsid w:val="00035041"/>
    <w:rsid w:val="00036950"/>
    <w:rsid w:val="0004016B"/>
    <w:rsid w:val="00050A94"/>
    <w:rsid w:val="0005110C"/>
    <w:rsid w:val="00053C69"/>
    <w:rsid w:val="0005633F"/>
    <w:rsid w:val="0006150D"/>
    <w:rsid w:val="00061F91"/>
    <w:rsid w:val="000648FE"/>
    <w:rsid w:val="00065D2D"/>
    <w:rsid w:val="0007000F"/>
    <w:rsid w:val="0007011D"/>
    <w:rsid w:val="00071F28"/>
    <w:rsid w:val="000742A6"/>
    <w:rsid w:val="00081CB7"/>
    <w:rsid w:val="00081EC1"/>
    <w:rsid w:val="00086324"/>
    <w:rsid w:val="00086FAC"/>
    <w:rsid w:val="00091B20"/>
    <w:rsid w:val="00092E14"/>
    <w:rsid w:val="000945AF"/>
    <w:rsid w:val="000970DF"/>
    <w:rsid w:val="000A4060"/>
    <w:rsid w:val="000A6750"/>
    <w:rsid w:val="000B1D9E"/>
    <w:rsid w:val="000B430B"/>
    <w:rsid w:val="000C1B8C"/>
    <w:rsid w:val="000C4693"/>
    <w:rsid w:val="000C490B"/>
    <w:rsid w:val="000C734B"/>
    <w:rsid w:val="000C77CC"/>
    <w:rsid w:val="000C7C78"/>
    <w:rsid w:val="000D280D"/>
    <w:rsid w:val="000D3326"/>
    <w:rsid w:val="000D618A"/>
    <w:rsid w:val="000D6C24"/>
    <w:rsid w:val="000E2193"/>
    <w:rsid w:val="000E3394"/>
    <w:rsid w:val="000F3C33"/>
    <w:rsid w:val="00104303"/>
    <w:rsid w:val="0010730F"/>
    <w:rsid w:val="001140EC"/>
    <w:rsid w:val="0011766B"/>
    <w:rsid w:val="001232CA"/>
    <w:rsid w:val="00130697"/>
    <w:rsid w:val="00132644"/>
    <w:rsid w:val="00132E58"/>
    <w:rsid w:val="001352A0"/>
    <w:rsid w:val="00140F36"/>
    <w:rsid w:val="00143786"/>
    <w:rsid w:val="001440A1"/>
    <w:rsid w:val="00146CDB"/>
    <w:rsid w:val="00150D49"/>
    <w:rsid w:val="00152FB2"/>
    <w:rsid w:val="00153465"/>
    <w:rsid w:val="001558B5"/>
    <w:rsid w:val="001566A3"/>
    <w:rsid w:val="00164528"/>
    <w:rsid w:val="00165719"/>
    <w:rsid w:val="001710FE"/>
    <w:rsid w:val="00171E93"/>
    <w:rsid w:val="001841BA"/>
    <w:rsid w:val="00184682"/>
    <w:rsid w:val="00186820"/>
    <w:rsid w:val="00195CB4"/>
    <w:rsid w:val="00196E84"/>
    <w:rsid w:val="00197974"/>
    <w:rsid w:val="001A45B0"/>
    <w:rsid w:val="001A70F6"/>
    <w:rsid w:val="001B3230"/>
    <w:rsid w:val="001C21B5"/>
    <w:rsid w:val="001C4766"/>
    <w:rsid w:val="001C63F9"/>
    <w:rsid w:val="001D2CC7"/>
    <w:rsid w:val="001D679C"/>
    <w:rsid w:val="001F2A70"/>
    <w:rsid w:val="001F3CE6"/>
    <w:rsid w:val="001F4083"/>
    <w:rsid w:val="001F45DC"/>
    <w:rsid w:val="00200327"/>
    <w:rsid w:val="002048E1"/>
    <w:rsid w:val="0020653C"/>
    <w:rsid w:val="00206572"/>
    <w:rsid w:val="00211651"/>
    <w:rsid w:val="00212457"/>
    <w:rsid w:val="002244DC"/>
    <w:rsid w:val="00224786"/>
    <w:rsid w:val="0022643F"/>
    <w:rsid w:val="00230D34"/>
    <w:rsid w:val="00232D83"/>
    <w:rsid w:val="002337AF"/>
    <w:rsid w:val="002358F2"/>
    <w:rsid w:val="00236B47"/>
    <w:rsid w:val="00243DDD"/>
    <w:rsid w:val="0024690C"/>
    <w:rsid w:val="0025274C"/>
    <w:rsid w:val="00252E80"/>
    <w:rsid w:val="00253B86"/>
    <w:rsid w:val="00261737"/>
    <w:rsid w:val="00264981"/>
    <w:rsid w:val="00264EDE"/>
    <w:rsid w:val="00274108"/>
    <w:rsid w:val="00275D40"/>
    <w:rsid w:val="00276A1E"/>
    <w:rsid w:val="002840A1"/>
    <w:rsid w:val="002854A2"/>
    <w:rsid w:val="00292E54"/>
    <w:rsid w:val="002A010D"/>
    <w:rsid w:val="002A3039"/>
    <w:rsid w:val="002A3373"/>
    <w:rsid w:val="002A5F69"/>
    <w:rsid w:val="002A7517"/>
    <w:rsid w:val="002B0592"/>
    <w:rsid w:val="002B4E81"/>
    <w:rsid w:val="002B6BC6"/>
    <w:rsid w:val="002B7FD7"/>
    <w:rsid w:val="002C77A9"/>
    <w:rsid w:val="002C7B11"/>
    <w:rsid w:val="002D042D"/>
    <w:rsid w:val="002D0462"/>
    <w:rsid w:val="002D07D8"/>
    <w:rsid w:val="002D1CBD"/>
    <w:rsid w:val="002E327C"/>
    <w:rsid w:val="002E3D32"/>
    <w:rsid w:val="002E43F1"/>
    <w:rsid w:val="002E4A6F"/>
    <w:rsid w:val="002F28D2"/>
    <w:rsid w:val="002F5F5C"/>
    <w:rsid w:val="00300F9F"/>
    <w:rsid w:val="00303DCA"/>
    <w:rsid w:val="00304522"/>
    <w:rsid w:val="00305A5E"/>
    <w:rsid w:val="00316C18"/>
    <w:rsid w:val="00316E41"/>
    <w:rsid w:val="00320CB1"/>
    <w:rsid w:val="00337A47"/>
    <w:rsid w:val="003402A3"/>
    <w:rsid w:val="00344713"/>
    <w:rsid w:val="00344D22"/>
    <w:rsid w:val="0034651A"/>
    <w:rsid w:val="0035439B"/>
    <w:rsid w:val="00355F4D"/>
    <w:rsid w:val="00361291"/>
    <w:rsid w:val="00361D24"/>
    <w:rsid w:val="00365F41"/>
    <w:rsid w:val="0036663B"/>
    <w:rsid w:val="00366673"/>
    <w:rsid w:val="00367FC5"/>
    <w:rsid w:val="003735B2"/>
    <w:rsid w:val="0037581A"/>
    <w:rsid w:val="00376F2C"/>
    <w:rsid w:val="00377C4F"/>
    <w:rsid w:val="00381904"/>
    <w:rsid w:val="003828D3"/>
    <w:rsid w:val="0038474E"/>
    <w:rsid w:val="003847B9"/>
    <w:rsid w:val="00387322"/>
    <w:rsid w:val="00387BE9"/>
    <w:rsid w:val="00390AAB"/>
    <w:rsid w:val="003942B4"/>
    <w:rsid w:val="00394F80"/>
    <w:rsid w:val="00395214"/>
    <w:rsid w:val="00395278"/>
    <w:rsid w:val="00397682"/>
    <w:rsid w:val="003A041A"/>
    <w:rsid w:val="003A37D5"/>
    <w:rsid w:val="003A4989"/>
    <w:rsid w:val="003B1A89"/>
    <w:rsid w:val="003B4001"/>
    <w:rsid w:val="003B6479"/>
    <w:rsid w:val="003D0D6D"/>
    <w:rsid w:val="003D67A4"/>
    <w:rsid w:val="003E54C4"/>
    <w:rsid w:val="003E554B"/>
    <w:rsid w:val="003E6982"/>
    <w:rsid w:val="003F75A4"/>
    <w:rsid w:val="00402265"/>
    <w:rsid w:val="00406B47"/>
    <w:rsid w:val="004072F2"/>
    <w:rsid w:val="00411A04"/>
    <w:rsid w:val="00412ACA"/>
    <w:rsid w:val="004154D4"/>
    <w:rsid w:val="00415768"/>
    <w:rsid w:val="00416C90"/>
    <w:rsid w:val="00420337"/>
    <w:rsid w:val="00420CF8"/>
    <w:rsid w:val="004250F0"/>
    <w:rsid w:val="00427AC5"/>
    <w:rsid w:val="004414EE"/>
    <w:rsid w:val="00442693"/>
    <w:rsid w:val="00442DE3"/>
    <w:rsid w:val="00454B5B"/>
    <w:rsid w:val="0045675F"/>
    <w:rsid w:val="00456FCC"/>
    <w:rsid w:val="0046125A"/>
    <w:rsid w:val="00470CCE"/>
    <w:rsid w:val="00474672"/>
    <w:rsid w:val="00474756"/>
    <w:rsid w:val="00475633"/>
    <w:rsid w:val="004763D4"/>
    <w:rsid w:val="00482CBC"/>
    <w:rsid w:val="004837E4"/>
    <w:rsid w:val="0048533F"/>
    <w:rsid w:val="00485DDA"/>
    <w:rsid w:val="004861FB"/>
    <w:rsid w:val="004957EB"/>
    <w:rsid w:val="004A0920"/>
    <w:rsid w:val="004A0C12"/>
    <w:rsid w:val="004A3DBB"/>
    <w:rsid w:val="004A643B"/>
    <w:rsid w:val="004B1ED7"/>
    <w:rsid w:val="004B23AD"/>
    <w:rsid w:val="004B23D0"/>
    <w:rsid w:val="004B73CA"/>
    <w:rsid w:val="004B7FC0"/>
    <w:rsid w:val="004C3FD4"/>
    <w:rsid w:val="004C742D"/>
    <w:rsid w:val="004D2C4B"/>
    <w:rsid w:val="004D2E02"/>
    <w:rsid w:val="004E0BEC"/>
    <w:rsid w:val="004E52BC"/>
    <w:rsid w:val="004E6C2E"/>
    <w:rsid w:val="004E6F86"/>
    <w:rsid w:val="004E7436"/>
    <w:rsid w:val="004F076F"/>
    <w:rsid w:val="004F10C5"/>
    <w:rsid w:val="004F3857"/>
    <w:rsid w:val="004F68FA"/>
    <w:rsid w:val="004F6E63"/>
    <w:rsid w:val="004F7F08"/>
    <w:rsid w:val="00505504"/>
    <w:rsid w:val="00512DAB"/>
    <w:rsid w:val="005134CF"/>
    <w:rsid w:val="005258C1"/>
    <w:rsid w:val="005265DA"/>
    <w:rsid w:val="00531BC6"/>
    <w:rsid w:val="005325CF"/>
    <w:rsid w:val="00542B44"/>
    <w:rsid w:val="0054386E"/>
    <w:rsid w:val="00547258"/>
    <w:rsid w:val="005515F1"/>
    <w:rsid w:val="00553EE4"/>
    <w:rsid w:val="00554846"/>
    <w:rsid w:val="00557F2F"/>
    <w:rsid w:val="0056152F"/>
    <w:rsid w:val="00563570"/>
    <w:rsid w:val="00564B78"/>
    <w:rsid w:val="00567151"/>
    <w:rsid w:val="0056761E"/>
    <w:rsid w:val="00570478"/>
    <w:rsid w:val="00572C98"/>
    <w:rsid w:val="005767B2"/>
    <w:rsid w:val="00577E78"/>
    <w:rsid w:val="00582E54"/>
    <w:rsid w:val="0058678A"/>
    <w:rsid w:val="00591093"/>
    <w:rsid w:val="0059173A"/>
    <w:rsid w:val="005920D9"/>
    <w:rsid w:val="005923E1"/>
    <w:rsid w:val="00592515"/>
    <w:rsid w:val="00595AFA"/>
    <w:rsid w:val="005969D7"/>
    <w:rsid w:val="00597286"/>
    <w:rsid w:val="005B28E4"/>
    <w:rsid w:val="005C546E"/>
    <w:rsid w:val="005C7867"/>
    <w:rsid w:val="005C7890"/>
    <w:rsid w:val="005D5ED5"/>
    <w:rsid w:val="005E1222"/>
    <w:rsid w:val="005E38EA"/>
    <w:rsid w:val="005E7EEC"/>
    <w:rsid w:val="005F48B1"/>
    <w:rsid w:val="0060581C"/>
    <w:rsid w:val="00616347"/>
    <w:rsid w:val="0061695A"/>
    <w:rsid w:val="00620B74"/>
    <w:rsid w:val="00621A6D"/>
    <w:rsid w:val="00622829"/>
    <w:rsid w:val="006268B7"/>
    <w:rsid w:val="006305C7"/>
    <w:rsid w:val="00633340"/>
    <w:rsid w:val="00633795"/>
    <w:rsid w:val="00634F05"/>
    <w:rsid w:val="00635E55"/>
    <w:rsid w:val="006373C6"/>
    <w:rsid w:val="00650F00"/>
    <w:rsid w:val="00660B63"/>
    <w:rsid w:val="006640F7"/>
    <w:rsid w:val="0066500D"/>
    <w:rsid w:val="006662A5"/>
    <w:rsid w:val="00666DB9"/>
    <w:rsid w:val="00667401"/>
    <w:rsid w:val="006678A0"/>
    <w:rsid w:val="00667B30"/>
    <w:rsid w:val="00670814"/>
    <w:rsid w:val="00670A40"/>
    <w:rsid w:val="00673F20"/>
    <w:rsid w:val="0067422A"/>
    <w:rsid w:val="00675B82"/>
    <w:rsid w:val="00683E0B"/>
    <w:rsid w:val="00686D78"/>
    <w:rsid w:val="00686EA5"/>
    <w:rsid w:val="0069218B"/>
    <w:rsid w:val="0069251D"/>
    <w:rsid w:val="00693590"/>
    <w:rsid w:val="006A4BBB"/>
    <w:rsid w:val="006A681D"/>
    <w:rsid w:val="006B35F1"/>
    <w:rsid w:val="006B5801"/>
    <w:rsid w:val="006B699A"/>
    <w:rsid w:val="006C0A0E"/>
    <w:rsid w:val="006D1DB9"/>
    <w:rsid w:val="006D3089"/>
    <w:rsid w:val="006E575C"/>
    <w:rsid w:val="006F04E7"/>
    <w:rsid w:val="006F06D3"/>
    <w:rsid w:val="006F3E98"/>
    <w:rsid w:val="006F3FAC"/>
    <w:rsid w:val="007017C9"/>
    <w:rsid w:val="00701F5B"/>
    <w:rsid w:val="007044C7"/>
    <w:rsid w:val="00704D0D"/>
    <w:rsid w:val="007062DA"/>
    <w:rsid w:val="007067BC"/>
    <w:rsid w:val="00721736"/>
    <w:rsid w:val="00722123"/>
    <w:rsid w:val="00722B04"/>
    <w:rsid w:val="00726579"/>
    <w:rsid w:val="00731BD8"/>
    <w:rsid w:val="00732FE1"/>
    <w:rsid w:val="0073626D"/>
    <w:rsid w:val="00741E06"/>
    <w:rsid w:val="0074276D"/>
    <w:rsid w:val="0074567F"/>
    <w:rsid w:val="00745EF7"/>
    <w:rsid w:val="00747EAF"/>
    <w:rsid w:val="007506C0"/>
    <w:rsid w:val="0075233D"/>
    <w:rsid w:val="00756430"/>
    <w:rsid w:val="007565F8"/>
    <w:rsid w:val="007611B1"/>
    <w:rsid w:val="00763514"/>
    <w:rsid w:val="00764E69"/>
    <w:rsid w:val="0077536B"/>
    <w:rsid w:val="007824BC"/>
    <w:rsid w:val="00787B70"/>
    <w:rsid w:val="00790608"/>
    <w:rsid w:val="00795003"/>
    <w:rsid w:val="00796077"/>
    <w:rsid w:val="007A5EE3"/>
    <w:rsid w:val="007A636E"/>
    <w:rsid w:val="007A69D3"/>
    <w:rsid w:val="007A6DE5"/>
    <w:rsid w:val="007A7C08"/>
    <w:rsid w:val="007B03C7"/>
    <w:rsid w:val="007B0D0D"/>
    <w:rsid w:val="007B1B5C"/>
    <w:rsid w:val="007C394E"/>
    <w:rsid w:val="007C5D5C"/>
    <w:rsid w:val="007D51D9"/>
    <w:rsid w:val="007E44DF"/>
    <w:rsid w:val="007E7B23"/>
    <w:rsid w:val="007E7D7D"/>
    <w:rsid w:val="007F02D0"/>
    <w:rsid w:val="007F4B60"/>
    <w:rsid w:val="007F60AB"/>
    <w:rsid w:val="00800A6E"/>
    <w:rsid w:val="00801991"/>
    <w:rsid w:val="0080320D"/>
    <w:rsid w:val="00812E51"/>
    <w:rsid w:val="00813337"/>
    <w:rsid w:val="00821470"/>
    <w:rsid w:val="00834C26"/>
    <w:rsid w:val="00835128"/>
    <w:rsid w:val="00835637"/>
    <w:rsid w:val="00842ED4"/>
    <w:rsid w:val="00846674"/>
    <w:rsid w:val="00853D83"/>
    <w:rsid w:val="00854410"/>
    <w:rsid w:val="00854E83"/>
    <w:rsid w:val="00857D13"/>
    <w:rsid w:val="00865FFB"/>
    <w:rsid w:val="0086614B"/>
    <w:rsid w:val="00870A7C"/>
    <w:rsid w:val="0087381E"/>
    <w:rsid w:val="008775F2"/>
    <w:rsid w:val="0087781B"/>
    <w:rsid w:val="00880931"/>
    <w:rsid w:val="00881C5F"/>
    <w:rsid w:val="00886F26"/>
    <w:rsid w:val="008876ED"/>
    <w:rsid w:val="008902F4"/>
    <w:rsid w:val="00893B89"/>
    <w:rsid w:val="00894043"/>
    <w:rsid w:val="00896FDC"/>
    <w:rsid w:val="008973FF"/>
    <w:rsid w:val="008A4C28"/>
    <w:rsid w:val="008A6B5E"/>
    <w:rsid w:val="008B678B"/>
    <w:rsid w:val="008C6A0F"/>
    <w:rsid w:val="008D19B7"/>
    <w:rsid w:val="008D2058"/>
    <w:rsid w:val="008D74C0"/>
    <w:rsid w:val="008D7FF1"/>
    <w:rsid w:val="008E0656"/>
    <w:rsid w:val="008E1E3E"/>
    <w:rsid w:val="008E5340"/>
    <w:rsid w:val="008E6463"/>
    <w:rsid w:val="008F317A"/>
    <w:rsid w:val="008F32D7"/>
    <w:rsid w:val="008F63BB"/>
    <w:rsid w:val="00900D2D"/>
    <w:rsid w:val="009015F8"/>
    <w:rsid w:val="00905032"/>
    <w:rsid w:val="00907740"/>
    <w:rsid w:val="0091197B"/>
    <w:rsid w:val="00916253"/>
    <w:rsid w:val="0092221C"/>
    <w:rsid w:val="00922DD0"/>
    <w:rsid w:val="009253A7"/>
    <w:rsid w:val="00926C46"/>
    <w:rsid w:val="009319AE"/>
    <w:rsid w:val="00935B15"/>
    <w:rsid w:val="00935B3C"/>
    <w:rsid w:val="0094476C"/>
    <w:rsid w:val="00946F0E"/>
    <w:rsid w:val="00953AC6"/>
    <w:rsid w:val="00956BA9"/>
    <w:rsid w:val="00957403"/>
    <w:rsid w:val="00957C82"/>
    <w:rsid w:val="00963E93"/>
    <w:rsid w:val="0096451C"/>
    <w:rsid w:val="0097078B"/>
    <w:rsid w:val="009755F2"/>
    <w:rsid w:val="00977D02"/>
    <w:rsid w:val="0098028B"/>
    <w:rsid w:val="009849D6"/>
    <w:rsid w:val="00992C53"/>
    <w:rsid w:val="00994665"/>
    <w:rsid w:val="009A09A6"/>
    <w:rsid w:val="009A7540"/>
    <w:rsid w:val="009B3E7D"/>
    <w:rsid w:val="009C0E1D"/>
    <w:rsid w:val="009C2654"/>
    <w:rsid w:val="009C7B08"/>
    <w:rsid w:val="009D102E"/>
    <w:rsid w:val="009D7EC7"/>
    <w:rsid w:val="009F496A"/>
    <w:rsid w:val="009F62F3"/>
    <w:rsid w:val="009F66D4"/>
    <w:rsid w:val="00A03F20"/>
    <w:rsid w:val="00A047C0"/>
    <w:rsid w:val="00A0514E"/>
    <w:rsid w:val="00A053FA"/>
    <w:rsid w:val="00A067EE"/>
    <w:rsid w:val="00A112D6"/>
    <w:rsid w:val="00A13188"/>
    <w:rsid w:val="00A1341C"/>
    <w:rsid w:val="00A17C93"/>
    <w:rsid w:val="00A21903"/>
    <w:rsid w:val="00A21B72"/>
    <w:rsid w:val="00A220C0"/>
    <w:rsid w:val="00A236F1"/>
    <w:rsid w:val="00A23AD2"/>
    <w:rsid w:val="00A30D8B"/>
    <w:rsid w:val="00A31A8A"/>
    <w:rsid w:val="00A36529"/>
    <w:rsid w:val="00A42409"/>
    <w:rsid w:val="00A44547"/>
    <w:rsid w:val="00A524B0"/>
    <w:rsid w:val="00A60C00"/>
    <w:rsid w:val="00A64099"/>
    <w:rsid w:val="00A6432B"/>
    <w:rsid w:val="00A6501D"/>
    <w:rsid w:val="00A65964"/>
    <w:rsid w:val="00A663F3"/>
    <w:rsid w:val="00A720C8"/>
    <w:rsid w:val="00A74445"/>
    <w:rsid w:val="00A77C1C"/>
    <w:rsid w:val="00A836BC"/>
    <w:rsid w:val="00A846EE"/>
    <w:rsid w:val="00A85F13"/>
    <w:rsid w:val="00A91088"/>
    <w:rsid w:val="00A94A7B"/>
    <w:rsid w:val="00A952F1"/>
    <w:rsid w:val="00A96228"/>
    <w:rsid w:val="00A9659C"/>
    <w:rsid w:val="00A96AD2"/>
    <w:rsid w:val="00AA0CEF"/>
    <w:rsid w:val="00AA31AB"/>
    <w:rsid w:val="00AB1BD7"/>
    <w:rsid w:val="00AB6B56"/>
    <w:rsid w:val="00AC046E"/>
    <w:rsid w:val="00AC114D"/>
    <w:rsid w:val="00AC3839"/>
    <w:rsid w:val="00AD768E"/>
    <w:rsid w:val="00AE0B0B"/>
    <w:rsid w:val="00AE5CBE"/>
    <w:rsid w:val="00AE6D83"/>
    <w:rsid w:val="00AE7FB3"/>
    <w:rsid w:val="00AF34ED"/>
    <w:rsid w:val="00AF45F5"/>
    <w:rsid w:val="00B12D5F"/>
    <w:rsid w:val="00B1577F"/>
    <w:rsid w:val="00B208C4"/>
    <w:rsid w:val="00B23AE3"/>
    <w:rsid w:val="00B2576A"/>
    <w:rsid w:val="00B30DFE"/>
    <w:rsid w:val="00B314A8"/>
    <w:rsid w:val="00B3181A"/>
    <w:rsid w:val="00B31AA9"/>
    <w:rsid w:val="00B3285D"/>
    <w:rsid w:val="00B33E84"/>
    <w:rsid w:val="00B3406F"/>
    <w:rsid w:val="00B4403B"/>
    <w:rsid w:val="00B60944"/>
    <w:rsid w:val="00B6461E"/>
    <w:rsid w:val="00B70340"/>
    <w:rsid w:val="00B72551"/>
    <w:rsid w:val="00B73788"/>
    <w:rsid w:val="00B74449"/>
    <w:rsid w:val="00B75FE5"/>
    <w:rsid w:val="00B77B2C"/>
    <w:rsid w:val="00B803B7"/>
    <w:rsid w:val="00B82CFE"/>
    <w:rsid w:val="00B83F27"/>
    <w:rsid w:val="00B84CAF"/>
    <w:rsid w:val="00B96C56"/>
    <w:rsid w:val="00B97974"/>
    <w:rsid w:val="00BB1181"/>
    <w:rsid w:val="00BC38D1"/>
    <w:rsid w:val="00BC4BC6"/>
    <w:rsid w:val="00BD5112"/>
    <w:rsid w:val="00BE1772"/>
    <w:rsid w:val="00BE20D3"/>
    <w:rsid w:val="00BE3096"/>
    <w:rsid w:val="00BE5F60"/>
    <w:rsid w:val="00BE6249"/>
    <w:rsid w:val="00BE6B2E"/>
    <w:rsid w:val="00BF218A"/>
    <w:rsid w:val="00BF62C9"/>
    <w:rsid w:val="00C018A0"/>
    <w:rsid w:val="00C022AC"/>
    <w:rsid w:val="00C03204"/>
    <w:rsid w:val="00C03A44"/>
    <w:rsid w:val="00C06A2E"/>
    <w:rsid w:val="00C06A5E"/>
    <w:rsid w:val="00C145CF"/>
    <w:rsid w:val="00C14EC8"/>
    <w:rsid w:val="00C25C3A"/>
    <w:rsid w:val="00C2741C"/>
    <w:rsid w:val="00C274B0"/>
    <w:rsid w:val="00C275F0"/>
    <w:rsid w:val="00C323A0"/>
    <w:rsid w:val="00C35FC5"/>
    <w:rsid w:val="00C36223"/>
    <w:rsid w:val="00C37D5A"/>
    <w:rsid w:val="00C46432"/>
    <w:rsid w:val="00C53CDB"/>
    <w:rsid w:val="00C561E9"/>
    <w:rsid w:val="00C628E7"/>
    <w:rsid w:val="00C64FF7"/>
    <w:rsid w:val="00C7248B"/>
    <w:rsid w:val="00C72724"/>
    <w:rsid w:val="00C82BBC"/>
    <w:rsid w:val="00C84000"/>
    <w:rsid w:val="00C878E2"/>
    <w:rsid w:val="00C908FC"/>
    <w:rsid w:val="00C91F30"/>
    <w:rsid w:val="00C95086"/>
    <w:rsid w:val="00CA13BD"/>
    <w:rsid w:val="00CA1910"/>
    <w:rsid w:val="00CA54A5"/>
    <w:rsid w:val="00CA55CE"/>
    <w:rsid w:val="00CA7A3B"/>
    <w:rsid w:val="00CB05F8"/>
    <w:rsid w:val="00CB54E1"/>
    <w:rsid w:val="00CC0382"/>
    <w:rsid w:val="00CC2125"/>
    <w:rsid w:val="00CC2916"/>
    <w:rsid w:val="00CC3528"/>
    <w:rsid w:val="00CC72DA"/>
    <w:rsid w:val="00CD1DB2"/>
    <w:rsid w:val="00CE31D1"/>
    <w:rsid w:val="00CE43A7"/>
    <w:rsid w:val="00CF2FB8"/>
    <w:rsid w:val="00D002B1"/>
    <w:rsid w:val="00D006FB"/>
    <w:rsid w:val="00D014AA"/>
    <w:rsid w:val="00D03880"/>
    <w:rsid w:val="00D079C1"/>
    <w:rsid w:val="00D10F1C"/>
    <w:rsid w:val="00D1566C"/>
    <w:rsid w:val="00D178C3"/>
    <w:rsid w:val="00D23C3A"/>
    <w:rsid w:val="00D2598D"/>
    <w:rsid w:val="00D27A84"/>
    <w:rsid w:val="00D30036"/>
    <w:rsid w:val="00D34FF2"/>
    <w:rsid w:val="00D3586D"/>
    <w:rsid w:val="00D365D4"/>
    <w:rsid w:val="00D40A2C"/>
    <w:rsid w:val="00D45839"/>
    <w:rsid w:val="00D467C3"/>
    <w:rsid w:val="00D47FAE"/>
    <w:rsid w:val="00D52214"/>
    <w:rsid w:val="00D5496F"/>
    <w:rsid w:val="00D60089"/>
    <w:rsid w:val="00D7161F"/>
    <w:rsid w:val="00D77F53"/>
    <w:rsid w:val="00D83B08"/>
    <w:rsid w:val="00D91482"/>
    <w:rsid w:val="00D91765"/>
    <w:rsid w:val="00D929D8"/>
    <w:rsid w:val="00D950D5"/>
    <w:rsid w:val="00DA16A7"/>
    <w:rsid w:val="00DA2541"/>
    <w:rsid w:val="00DA43F0"/>
    <w:rsid w:val="00DB1DA5"/>
    <w:rsid w:val="00DB2779"/>
    <w:rsid w:val="00DB71D6"/>
    <w:rsid w:val="00DB77E1"/>
    <w:rsid w:val="00DB7F1A"/>
    <w:rsid w:val="00DD2A82"/>
    <w:rsid w:val="00DD35D3"/>
    <w:rsid w:val="00DE2FEC"/>
    <w:rsid w:val="00DE386A"/>
    <w:rsid w:val="00DF2E5B"/>
    <w:rsid w:val="00E07BFF"/>
    <w:rsid w:val="00E07C84"/>
    <w:rsid w:val="00E1054D"/>
    <w:rsid w:val="00E12430"/>
    <w:rsid w:val="00E146BA"/>
    <w:rsid w:val="00E17033"/>
    <w:rsid w:val="00E27CBF"/>
    <w:rsid w:val="00E32AA9"/>
    <w:rsid w:val="00E354A7"/>
    <w:rsid w:val="00E35B09"/>
    <w:rsid w:val="00E378D2"/>
    <w:rsid w:val="00E41F5C"/>
    <w:rsid w:val="00E4520F"/>
    <w:rsid w:val="00E562C7"/>
    <w:rsid w:val="00E60911"/>
    <w:rsid w:val="00E61570"/>
    <w:rsid w:val="00E61718"/>
    <w:rsid w:val="00E623DF"/>
    <w:rsid w:val="00E65232"/>
    <w:rsid w:val="00E67565"/>
    <w:rsid w:val="00E7232A"/>
    <w:rsid w:val="00E77BAA"/>
    <w:rsid w:val="00E811FF"/>
    <w:rsid w:val="00E81697"/>
    <w:rsid w:val="00E830DC"/>
    <w:rsid w:val="00E8385E"/>
    <w:rsid w:val="00E86574"/>
    <w:rsid w:val="00E90A31"/>
    <w:rsid w:val="00E92770"/>
    <w:rsid w:val="00E93519"/>
    <w:rsid w:val="00E969C9"/>
    <w:rsid w:val="00E97EED"/>
    <w:rsid w:val="00EA0B69"/>
    <w:rsid w:val="00EA1866"/>
    <w:rsid w:val="00EA446A"/>
    <w:rsid w:val="00EB4069"/>
    <w:rsid w:val="00EB5A0F"/>
    <w:rsid w:val="00EB6573"/>
    <w:rsid w:val="00EC0A91"/>
    <w:rsid w:val="00EC0E3A"/>
    <w:rsid w:val="00EC1B44"/>
    <w:rsid w:val="00EC2D01"/>
    <w:rsid w:val="00EC584B"/>
    <w:rsid w:val="00EC788C"/>
    <w:rsid w:val="00ED6F33"/>
    <w:rsid w:val="00EE0783"/>
    <w:rsid w:val="00EE112A"/>
    <w:rsid w:val="00EE32B5"/>
    <w:rsid w:val="00EE331B"/>
    <w:rsid w:val="00EE5895"/>
    <w:rsid w:val="00EE6258"/>
    <w:rsid w:val="00F01C02"/>
    <w:rsid w:val="00F0280F"/>
    <w:rsid w:val="00F1680F"/>
    <w:rsid w:val="00F32785"/>
    <w:rsid w:val="00F34308"/>
    <w:rsid w:val="00F35F1B"/>
    <w:rsid w:val="00F372A6"/>
    <w:rsid w:val="00F37507"/>
    <w:rsid w:val="00F3768E"/>
    <w:rsid w:val="00F40176"/>
    <w:rsid w:val="00F40F2A"/>
    <w:rsid w:val="00F4209C"/>
    <w:rsid w:val="00F43C9F"/>
    <w:rsid w:val="00F473AF"/>
    <w:rsid w:val="00F50861"/>
    <w:rsid w:val="00F52050"/>
    <w:rsid w:val="00F521B6"/>
    <w:rsid w:val="00F53443"/>
    <w:rsid w:val="00F55FD7"/>
    <w:rsid w:val="00F60CF8"/>
    <w:rsid w:val="00F61752"/>
    <w:rsid w:val="00F6242C"/>
    <w:rsid w:val="00F62576"/>
    <w:rsid w:val="00F64487"/>
    <w:rsid w:val="00F65649"/>
    <w:rsid w:val="00F806A8"/>
    <w:rsid w:val="00F837C0"/>
    <w:rsid w:val="00F87AF6"/>
    <w:rsid w:val="00F9142D"/>
    <w:rsid w:val="00F97A6C"/>
    <w:rsid w:val="00FA33F9"/>
    <w:rsid w:val="00FA5770"/>
    <w:rsid w:val="00FC0DF1"/>
    <w:rsid w:val="00FC33ED"/>
    <w:rsid w:val="00FC3E00"/>
    <w:rsid w:val="00FC7D82"/>
    <w:rsid w:val="00FE48D7"/>
    <w:rsid w:val="00FF6319"/>
    <w:rsid w:val="00FF6F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445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44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8">
    <w:name w:val="Placeholder Text"/>
    <w:basedOn w:val="a0"/>
    <w:uiPriority w:val="99"/>
    <w:semiHidden/>
    <w:rsid w:val="00DD35D3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D35D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35D3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044C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7044C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04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D0388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D0388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86D32-A423-45CA-8214-8ACCA6F4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27</Pages>
  <Words>5018</Words>
  <Characters>28604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Ученик</dc:creator>
  <cp:lastModifiedBy>User</cp:lastModifiedBy>
  <cp:revision>9</cp:revision>
  <cp:lastPrinted>2016-10-24T03:43:00Z</cp:lastPrinted>
  <dcterms:created xsi:type="dcterms:W3CDTF">2018-09-17T06:13:00Z</dcterms:created>
  <dcterms:modified xsi:type="dcterms:W3CDTF">2018-11-13T07:01:00Z</dcterms:modified>
</cp:coreProperties>
</file>